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C05A3" w14:textId="77777777" w:rsidR="00563C09" w:rsidRPr="00B23D9C" w:rsidRDefault="00563C09" w:rsidP="00664AC2">
      <w:pPr>
        <w:rPr>
          <w:rFonts w:ascii="Corbel" w:hAnsi="Corbel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812"/>
        <w:gridCol w:w="4428"/>
        <w:gridCol w:w="33"/>
      </w:tblGrid>
      <w:tr w:rsidR="00563C09" w:rsidRPr="00B7658D" w14:paraId="031C05A6" w14:textId="77777777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14:paraId="031C05A4" w14:textId="77777777" w:rsidR="00563C09" w:rsidRPr="00B7658D" w:rsidRDefault="00563C0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14:paraId="031C05A5" w14:textId="77777777" w:rsidR="00563C09" w:rsidRPr="00B7658D" w:rsidRDefault="00563C09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63C09" w:rsidRPr="00B7658D" w14:paraId="031C05AA" w14:textId="77777777">
        <w:trPr>
          <w:gridAfter w:val="1"/>
          <w:wAfter w:w="33" w:type="dxa"/>
          <w:trHeight w:val="296"/>
        </w:trPr>
        <w:tc>
          <w:tcPr>
            <w:tcW w:w="4428" w:type="dxa"/>
            <w:gridSpan w:val="2"/>
          </w:tcPr>
          <w:p w14:paraId="031C05A7" w14:textId="77777777" w:rsidR="00563C09" w:rsidRPr="00B7658D" w:rsidRDefault="00563C09" w:rsidP="00A62F19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Circuits 2</w:t>
            </w:r>
            <w:r w:rsidRPr="00B7658D">
              <w:rPr>
                <w:rFonts w:ascii="Corbel" w:hAnsi="Corbel"/>
                <w:sz w:val="20"/>
                <w:szCs w:val="20"/>
              </w:rPr>
              <w:t xml:space="preserve"> – </w:t>
            </w:r>
            <w:r w:rsidRPr="00315A7D">
              <w:rPr>
                <w:rFonts w:ascii="Corbel" w:hAnsi="Corbel"/>
                <w:sz w:val="20"/>
                <w:szCs w:val="20"/>
              </w:rPr>
              <w:t>EEL 3112</w:t>
            </w:r>
            <w:r w:rsidR="00AC7913">
              <w:rPr>
                <w:rFonts w:ascii="Corbel" w:hAnsi="Corbel"/>
                <w:sz w:val="20"/>
                <w:szCs w:val="20"/>
              </w:rPr>
              <w:t>-001 CRN 811</w:t>
            </w:r>
            <w:r w:rsidR="00482B1D">
              <w:rPr>
                <w:rFonts w:ascii="Corbel" w:hAnsi="Corbel"/>
                <w:sz w:val="20"/>
                <w:szCs w:val="20"/>
              </w:rPr>
              <w:t>572</w:t>
            </w:r>
          </w:p>
        </w:tc>
        <w:tc>
          <w:tcPr>
            <w:tcW w:w="4428" w:type="dxa"/>
          </w:tcPr>
          <w:p w14:paraId="031C05A8" w14:textId="77777777" w:rsidR="00563C09" w:rsidRPr="00B7658D" w:rsidRDefault="00563C09" w:rsidP="001E15F7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 xml:space="preserve">      </w:t>
            </w:r>
            <w:r w:rsidR="0036104B">
              <w:rPr>
                <w:rFonts w:ascii="Corbel" w:hAnsi="Corbel"/>
                <w:sz w:val="20"/>
                <w:szCs w:val="20"/>
              </w:rPr>
              <w:t>2</w:t>
            </w:r>
            <w:r w:rsidRPr="00B7658D">
              <w:rPr>
                <w:rFonts w:ascii="Corbel" w:hAnsi="Corbel"/>
                <w:sz w:val="20"/>
                <w:szCs w:val="20"/>
              </w:rPr>
              <w:t xml:space="preserve"> credit hours</w:t>
            </w:r>
          </w:p>
          <w:p w14:paraId="031C05A9" w14:textId="77777777" w:rsidR="00563C09" w:rsidRPr="00B7658D" w:rsidRDefault="00563C09" w:rsidP="001E15F7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</w:p>
        </w:tc>
      </w:tr>
      <w:tr w:rsidR="00563C09" w:rsidRPr="00B7658D" w14:paraId="031C05AD" w14:textId="77777777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14:paraId="031C05AB" w14:textId="77777777" w:rsidR="00563C09" w:rsidRPr="00B7658D" w:rsidRDefault="00563C0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2. Course prerequisites, corequisites, and where the course fits in the program of study</w:t>
            </w:r>
          </w:p>
          <w:p w14:paraId="031C05AC" w14:textId="77777777" w:rsidR="00563C09" w:rsidRPr="00B7658D" w:rsidRDefault="00563C09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63C09" w:rsidRPr="00B7658D" w14:paraId="031C05B0" w14:textId="77777777">
        <w:trPr>
          <w:gridAfter w:val="1"/>
          <w:wAfter w:w="33" w:type="dxa"/>
        </w:trPr>
        <w:tc>
          <w:tcPr>
            <w:tcW w:w="8856" w:type="dxa"/>
            <w:gridSpan w:val="3"/>
          </w:tcPr>
          <w:p w14:paraId="031C05AE" w14:textId="2D9B04CA" w:rsidR="00563C09" w:rsidRPr="00B7658D" w:rsidRDefault="00563C09" w:rsidP="00B15EF4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 xml:space="preserve">Prerequisites: </w:t>
            </w:r>
            <w:r w:rsidRPr="00B7658D">
              <w:rPr>
                <w:rFonts w:ascii="Corbel" w:hAnsi="Corbel"/>
                <w:sz w:val="20"/>
                <w:szCs w:val="20"/>
                <w:lang w:eastAsia="zh-CN"/>
              </w:rPr>
              <w:t>E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EL</w:t>
            </w:r>
            <w:r w:rsidRPr="00B7658D">
              <w:rPr>
                <w:rFonts w:ascii="Corbel" w:hAnsi="Corbel"/>
                <w:sz w:val="20"/>
                <w:szCs w:val="20"/>
                <w:lang w:eastAsia="zh-CN"/>
              </w:rPr>
              <w:t xml:space="preserve"> 3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111</w:t>
            </w:r>
            <w:r w:rsidRPr="00B7658D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 w:rsidR="00992180">
              <w:rPr>
                <w:rFonts w:ascii="Corbel" w:hAnsi="Corbel"/>
                <w:sz w:val="20"/>
                <w:szCs w:val="20"/>
                <w:lang w:eastAsia="zh-CN"/>
              </w:rPr>
              <w:t xml:space="preserve">- </w:t>
            </w:r>
            <w:r w:rsidR="005E5DCC">
              <w:rPr>
                <w:rFonts w:ascii="Corbel" w:hAnsi="Corbel"/>
                <w:sz w:val="20"/>
                <w:szCs w:val="20"/>
                <w:lang w:eastAsia="zh-CN"/>
              </w:rPr>
              <w:t>Circuits 1</w:t>
            </w:r>
          </w:p>
          <w:p w14:paraId="031C05AF" w14:textId="77777777" w:rsidR="00563C09" w:rsidRPr="00B7658D" w:rsidRDefault="00563C09" w:rsidP="001A0F8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</w:tc>
      </w:tr>
      <w:tr w:rsidR="00563C09" w:rsidRPr="00B7658D" w14:paraId="031C05B3" w14:textId="77777777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14:paraId="031C05B1" w14:textId="77777777" w:rsidR="00563C09" w:rsidRPr="00B7658D" w:rsidRDefault="00563C0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  <w:p w14:paraId="031C05B2" w14:textId="77777777" w:rsidR="00563C09" w:rsidRPr="00B7658D" w:rsidRDefault="00563C09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63C09" w:rsidRPr="00B7658D" w14:paraId="031C05B9" w14:textId="77777777">
        <w:trPr>
          <w:gridAfter w:val="1"/>
          <w:wAfter w:w="33" w:type="dxa"/>
        </w:trPr>
        <w:tc>
          <w:tcPr>
            <w:tcW w:w="8856" w:type="dxa"/>
            <w:gridSpan w:val="3"/>
          </w:tcPr>
          <w:p w14:paraId="031C05B4" w14:textId="77777777" w:rsidR="00563C09" w:rsidRPr="00B7658D" w:rsidRDefault="00563C09" w:rsidP="001A0F82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Term</w:t>
            </w:r>
            <w:r w:rsidRPr="00B7658D">
              <w:rPr>
                <w:rFonts w:ascii="Corbel" w:hAnsi="Corbel"/>
                <w:sz w:val="20"/>
                <w:szCs w:val="20"/>
              </w:rPr>
              <w:t xml:space="preserve">: </w:t>
            </w:r>
            <w:r w:rsidR="005B4C70">
              <w:rPr>
                <w:rFonts w:ascii="Corbel" w:hAnsi="Corbel"/>
                <w:sz w:val="20"/>
                <w:szCs w:val="20"/>
              </w:rPr>
              <w:t>Spring 2016</w:t>
            </w:r>
          </w:p>
          <w:p w14:paraId="031C05B5" w14:textId="77777777" w:rsidR="00563C09" w:rsidRPr="00B7658D" w:rsidRDefault="00563C09" w:rsidP="00664AC2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Class location and time</w:t>
            </w:r>
            <w:r w:rsidR="00315A7D">
              <w:rPr>
                <w:rFonts w:ascii="Corbel" w:hAnsi="Corbel"/>
                <w:sz w:val="20"/>
                <w:szCs w:val="20"/>
              </w:rPr>
              <w:t xml:space="preserve">:   </w:t>
            </w:r>
            <w:r w:rsidRPr="00B7658D">
              <w:rPr>
                <w:rFonts w:ascii="Corbel" w:hAnsi="Corbel"/>
                <w:sz w:val="20"/>
                <w:szCs w:val="20"/>
              </w:rPr>
              <w:t xml:space="preserve"> </w:t>
            </w:r>
            <w:r w:rsidRPr="002433C4">
              <w:rPr>
                <w:rFonts w:ascii="Corbel" w:hAnsi="Corbel"/>
                <w:sz w:val="20"/>
                <w:szCs w:val="20"/>
              </w:rPr>
              <w:t>T</w:t>
            </w:r>
            <w:r w:rsidR="00315A7D">
              <w:rPr>
                <w:rFonts w:ascii="Corbel" w:hAnsi="Corbel"/>
                <w:sz w:val="20"/>
                <w:szCs w:val="20"/>
                <w:lang w:eastAsia="zh-CN"/>
              </w:rPr>
              <w:t xml:space="preserve"> – </w:t>
            </w:r>
            <w:r w:rsidRPr="002433C4">
              <w:rPr>
                <w:rFonts w:ascii="Corbel" w:hAnsi="Corbel"/>
                <w:sz w:val="20"/>
                <w:szCs w:val="20"/>
                <w:lang w:eastAsia="zh-CN"/>
              </w:rPr>
              <w:t>R</w:t>
            </w:r>
            <w:r w:rsidRPr="002433C4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9:30-10:50</w:t>
            </w:r>
            <w:r w:rsidRPr="002433C4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A</w:t>
            </w:r>
            <w:r w:rsidRPr="002433C4">
              <w:rPr>
                <w:rFonts w:ascii="Corbel" w:hAnsi="Corbel"/>
                <w:sz w:val="20"/>
                <w:szCs w:val="20"/>
              </w:rPr>
              <w:t>M (Lecture)</w:t>
            </w:r>
            <w:r w:rsidR="00B221E6">
              <w:rPr>
                <w:rFonts w:ascii="Corbel" w:hAnsi="Corbel"/>
                <w:sz w:val="20"/>
                <w:szCs w:val="20"/>
              </w:rPr>
              <w:t xml:space="preserve"> </w:t>
            </w:r>
            <w:r w:rsidR="005B4C70">
              <w:rPr>
                <w:rFonts w:ascii="Corbel" w:hAnsi="Corbel"/>
                <w:sz w:val="20"/>
                <w:szCs w:val="20"/>
              </w:rPr>
              <w:t>PS 113</w:t>
            </w:r>
          </w:p>
          <w:p w14:paraId="031C05B6" w14:textId="77777777" w:rsidR="00563C09" w:rsidRPr="00B7658D" w:rsidRDefault="00563C09" w:rsidP="00FB4DDB">
            <w:pPr>
              <w:jc w:val="both"/>
              <w:rPr>
                <w:rFonts w:ascii="Corbel" w:hAnsi="Corbel"/>
                <w:sz w:val="20"/>
                <w:szCs w:val="20"/>
                <w:lang w:eastAsia="zh-CN"/>
              </w:rPr>
            </w:pPr>
          </w:p>
          <w:p w14:paraId="031C05B7" w14:textId="77777777" w:rsidR="00563C09" w:rsidRPr="00B7658D" w:rsidRDefault="00563C09" w:rsidP="004A3E62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This course has </w:t>
            </w:r>
            <w:r w:rsidRPr="00966194">
              <w:rPr>
                <w:rFonts w:ascii="Corbel" w:hAnsi="Corbel"/>
                <w:color w:val="FF0000"/>
                <w:sz w:val="20"/>
                <w:szCs w:val="20"/>
              </w:rPr>
              <w:t>no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 design content.</w:t>
            </w:r>
          </w:p>
          <w:p w14:paraId="031C05B8" w14:textId="77777777" w:rsidR="00563C09" w:rsidRPr="00B7658D" w:rsidRDefault="00563C09" w:rsidP="00FB4DDB">
            <w:pPr>
              <w:jc w:val="both"/>
              <w:rPr>
                <w:rFonts w:ascii="Corbel" w:hAnsi="Corbel"/>
                <w:sz w:val="20"/>
                <w:szCs w:val="20"/>
                <w:lang w:eastAsia="zh-CN"/>
              </w:rPr>
            </w:pPr>
          </w:p>
        </w:tc>
      </w:tr>
      <w:tr w:rsidR="00563C09" w:rsidRPr="00B7658D" w14:paraId="031C05BC" w14:textId="77777777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14:paraId="031C05BA" w14:textId="77777777" w:rsidR="00563C09" w:rsidRPr="00B7658D" w:rsidRDefault="00563C0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  <w:p w14:paraId="031C05BB" w14:textId="77777777" w:rsidR="00563C09" w:rsidRPr="00B7658D" w:rsidRDefault="00563C09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63C09" w:rsidRPr="00B7658D" w14:paraId="031C05C8" w14:textId="77777777">
        <w:trPr>
          <w:gridAfter w:val="1"/>
          <w:wAfter w:w="33" w:type="dxa"/>
        </w:trPr>
        <w:tc>
          <w:tcPr>
            <w:tcW w:w="2616" w:type="dxa"/>
          </w:tcPr>
          <w:p w14:paraId="031C05BD" w14:textId="77777777" w:rsidR="00563C09" w:rsidRPr="00B7658D" w:rsidRDefault="00563C0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Instructor’s name</w:t>
            </w:r>
          </w:p>
          <w:p w14:paraId="031C05BE" w14:textId="77777777" w:rsidR="00563C09" w:rsidRPr="00B7658D" w:rsidRDefault="00563C0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14:paraId="031C05BF" w14:textId="77777777" w:rsidR="00563C09" w:rsidRPr="00B7658D" w:rsidRDefault="00563C0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B7658D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14:paraId="031C05C0" w14:textId="77777777" w:rsidR="00563C09" w:rsidRPr="00B7658D" w:rsidRDefault="00563C0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14:paraId="031C05C1" w14:textId="77777777" w:rsidR="00563C09" w:rsidRPr="00B7658D" w:rsidRDefault="00563C09" w:rsidP="00664AC2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40" w:type="dxa"/>
            <w:gridSpan w:val="2"/>
          </w:tcPr>
          <w:p w14:paraId="031C05C2" w14:textId="77777777" w:rsidR="00563C09" w:rsidRPr="00B7658D" w:rsidRDefault="00563C09" w:rsidP="006D2362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>Dr.</w:t>
            </w:r>
            <w:r w:rsidR="000C3F51">
              <w:rPr>
                <w:rFonts w:ascii="Corbel" w:hAnsi="Corbel"/>
                <w:sz w:val="20"/>
                <w:szCs w:val="20"/>
              </w:rPr>
              <w:t xml:space="preserve"> Martin G. </w:t>
            </w:r>
            <w:proofErr w:type="spellStart"/>
            <w:r w:rsidR="000C3F51">
              <w:rPr>
                <w:rFonts w:ascii="Corbel" w:hAnsi="Corbel"/>
                <w:sz w:val="20"/>
                <w:szCs w:val="20"/>
              </w:rPr>
              <w:t>Gazourian</w:t>
            </w:r>
            <w:proofErr w:type="spellEnd"/>
            <w:r w:rsidRPr="00B7658D">
              <w:rPr>
                <w:rFonts w:ascii="Corbel" w:hAnsi="Corbel"/>
                <w:sz w:val="20"/>
                <w:szCs w:val="20"/>
              </w:rPr>
              <w:t>, Professor</w:t>
            </w:r>
            <w:r w:rsidR="000C3F51">
              <w:rPr>
                <w:rFonts w:ascii="Corbel" w:hAnsi="Corbel"/>
                <w:sz w:val="20"/>
                <w:szCs w:val="20"/>
              </w:rPr>
              <w:t xml:space="preserve"> Emeritus</w:t>
            </w:r>
          </w:p>
          <w:p w14:paraId="031C05C3" w14:textId="77777777" w:rsidR="00563C09" w:rsidRPr="002433C4" w:rsidRDefault="005E5DCC" w:rsidP="006D2362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>EE 5</w:t>
            </w:r>
            <w:r w:rsidR="009A3ECA">
              <w:rPr>
                <w:rFonts w:ascii="Corbel" w:hAnsi="Corbel"/>
                <w:sz w:val="20"/>
                <w:szCs w:val="20"/>
              </w:rPr>
              <w:t>31</w:t>
            </w:r>
            <w:r>
              <w:rPr>
                <w:rFonts w:ascii="Corbel" w:hAnsi="Corbel"/>
                <w:sz w:val="20"/>
                <w:szCs w:val="20"/>
              </w:rPr>
              <w:t xml:space="preserve"> (</w:t>
            </w:r>
            <w:proofErr w:type="spellStart"/>
            <w:r w:rsidR="00563C09" w:rsidRPr="00B7658D">
              <w:rPr>
                <w:rFonts w:ascii="Corbel" w:hAnsi="Corbel"/>
                <w:sz w:val="20"/>
                <w:szCs w:val="20"/>
              </w:rPr>
              <w:t>Bldg</w:t>
            </w:r>
            <w:proofErr w:type="spellEnd"/>
            <w:r w:rsidR="00563C09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96)</w:t>
            </w:r>
          </w:p>
          <w:p w14:paraId="031C05C4" w14:textId="77777777" w:rsidR="00563C09" w:rsidRPr="00B23D9C" w:rsidRDefault="005E5DCC" w:rsidP="006D236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M: 9:</w:t>
            </w:r>
            <w:r w:rsidR="000C3F51">
              <w:rPr>
                <w:rFonts w:ascii="Corbel" w:hAnsi="Corbel"/>
                <w:sz w:val="20"/>
                <w:szCs w:val="20"/>
              </w:rPr>
              <w:t>3</w:t>
            </w:r>
            <w:r>
              <w:rPr>
                <w:rFonts w:ascii="Corbel" w:hAnsi="Corbel"/>
                <w:sz w:val="20"/>
                <w:szCs w:val="20"/>
              </w:rPr>
              <w:t>0 – 1</w:t>
            </w:r>
            <w:r w:rsidR="000C3F51">
              <w:rPr>
                <w:rFonts w:ascii="Corbel" w:hAnsi="Corbel"/>
                <w:sz w:val="20"/>
                <w:szCs w:val="20"/>
              </w:rPr>
              <w:t>5</w:t>
            </w:r>
            <w:r w:rsidR="00563C09" w:rsidRPr="002433C4">
              <w:rPr>
                <w:rFonts w:ascii="Corbel" w:hAnsi="Corbel"/>
                <w:sz w:val="20"/>
                <w:szCs w:val="20"/>
              </w:rPr>
              <w:t>:</w:t>
            </w:r>
            <w:r w:rsidR="000C3F51">
              <w:rPr>
                <w:rFonts w:ascii="Corbel" w:hAnsi="Corbel"/>
                <w:sz w:val="20"/>
                <w:szCs w:val="20"/>
              </w:rPr>
              <w:t>3</w:t>
            </w:r>
            <w:r>
              <w:rPr>
                <w:rFonts w:ascii="Corbel" w:hAnsi="Corbel"/>
                <w:sz w:val="20"/>
                <w:szCs w:val="20"/>
              </w:rPr>
              <w:t>0; T</w:t>
            </w:r>
            <w:r w:rsidR="000C3F51">
              <w:rPr>
                <w:rFonts w:ascii="Corbel" w:hAnsi="Corbel"/>
                <w:sz w:val="20"/>
                <w:szCs w:val="20"/>
              </w:rPr>
              <w:t>R</w:t>
            </w:r>
            <w:r>
              <w:rPr>
                <w:rFonts w:ascii="Corbel" w:hAnsi="Corbel"/>
                <w:sz w:val="20"/>
                <w:szCs w:val="20"/>
              </w:rPr>
              <w:t xml:space="preserve"> 11:00 – 1</w:t>
            </w:r>
            <w:r w:rsidR="000C3F51">
              <w:rPr>
                <w:rFonts w:ascii="Corbel" w:hAnsi="Corbel"/>
                <w:sz w:val="20"/>
                <w:szCs w:val="20"/>
              </w:rPr>
              <w:t>5</w:t>
            </w:r>
            <w:r>
              <w:rPr>
                <w:rFonts w:ascii="Corbel" w:hAnsi="Corbel"/>
                <w:sz w:val="20"/>
                <w:szCs w:val="20"/>
              </w:rPr>
              <w:t xml:space="preserve">:00 </w:t>
            </w:r>
          </w:p>
          <w:p w14:paraId="031C05C5" w14:textId="77777777" w:rsidR="00563C09" w:rsidRPr="00B7658D" w:rsidRDefault="00563C09" w:rsidP="006D2362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>561-297-3</w:t>
            </w:r>
            <w:r w:rsidR="005E5DCC">
              <w:rPr>
                <w:rFonts w:ascii="Corbel" w:hAnsi="Corbel"/>
                <w:sz w:val="20"/>
                <w:szCs w:val="20"/>
                <w:lang w:eastAsia="zh-CN"/>
              </w:rPr>
              <w:t>4</w:t>
            </w:r>
            <w:r w:rsidR="000C3F51">
              <w:rPr>
                <w:rFonts w:ascii="Corbel" w:hAnsi="Corbel"/>
                <w:sz w:val="20"/>
                <w:szCs w:val="20"/>
                <w:lang w:eastAsia="zh-CN"/>
              </w:rPr>
              <w:t>14</w:t>
            </w:r>
          </w:p>
          <w:p w14:paraId="031C05C6" w14:textId="77777777" w:rsidR="00563C09" w:rsidRPr="00B7658D" w:rsidRDefault="000C3F51" w:rsidP="00664AC2">
            <w:pPr>
              <w:rPr>
                <w:rFonts w:ascii="Corbel" w:hAnsi="Corbel"/>
                <w:color w:val="191389"/>
                <w:sz w:val="20"/>
                <w:szCs w:val="20"/>
              </w:rPr>
            </w:pPr>
            <w:r>
              <w:rPr>
                <w:rFonts w:ascii="Corbel" w:hAnsi="Corbel"/>
                <w:color w:val="191389"/>
                <w:sz w:val="20"/>
                <w:szCs w:val="20"/>
                <w:lang w:eastAsia="zh-CN"/>
              </w:rPr>
              <w:t>gazouria</w:t>
            </w:r>
            <w:r w:rsidR="00563C09" w:rsidRPr="00B7658D">
              <w:rPr>
                <w:rFonts w:ascii="Corbel" w:hAnsi="Corbel"/>
                <w:color w:val="191389"/>
                <w:sz w:val="20"/>
                <w:szCs w:val="20"/>
              </w:rPr>
              <w:t xml:space="preserve">@fau.edu </w:t>
            </w:r>
          </w:p>
          <w:p w14:paraId="031C05C7" w14:textId="77777777" w:rsidR="00563C09" w:rsidRPr="00B7658D" w:rsidRDefault="00563C09" w:rsidP="00664AC2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5CB" w14:textId="77777777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14:paraId="031C05C9" w14:textId="77777777" w:rsidR="00563C09" w:rsidRPr="00B7658D" w:rsidRDefault="00563C0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5. TA contact information</w:t>
            </w:r>
          </w:p>
          <w:p w14:paraId="031C05CA" w14:textId="77777777" w:rsidR="00563C09" w:rsidRPr="00B7658D" w:rsidRDefault="00563C09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63C09" w:rsidRPr="00B7658D" w14:paraId="031C05D2" w14:textId="77777777">
        <w:trPr>
          <w:gridAfter w:val="1"/>
          <w:wAfter w:w="33" w:type="dxa"/>
        </w:trPr>
        <w:tc>
          <w:tcPr>
            <w:tcW w:w="2616" w:type="dxa"/>
          </w:tcPr>
          <w:p w14:paraId="031C05CC" w14:textId="77777777" w:rsidR="00563C09" w:rsidRPr="00B7658D" w:rsidRDefault="00563C0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TA’s name</w:t>
            </w:r>
          </w:p>
          <w:p w14:paraId="031C05CD" w14:textId="77777777" w:rsidR="00563C09" w:rsidRPr="00B7658D" w:rsidRDefault="00563C0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14:paraId="031C05CE" w14:textId="77777777" w:rsidR="00563C09" w:rsidRPr="00B7658D" w:rsidRDefault="00563C0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B7658D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14:paraId="031C05CF" w14:textId="77777777" w:rsidR="00563C09" w:rsidRPr="00B7658D" w:rsidRDefault="00563C0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14:paraId="031C05D0" w14:textId="77777777" w:rsidR="00563C09" w:rsidRPr="00B7658D" w:rsidRDefault="00563C09" w:rsidP="006D236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40" w:type="dxa"/>
            <w:gridSpan w:val="2"/>
          </w:tcPr>
          <w:p w14:paraId="031C05D1" w14:textId="77777777" w:rsidR="00563C09" w:rsidRPr="00DF04FB" w:rsidRDefault="00563C09" w:rsidP="00961DD8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N/A</w:t>
            </w:r>
          </w:p>
        </w:tc>
      </w:tr>
      <w:tr w:rsidR="00563C09" w:rsidRPr="00B7658D" w14:paraId="031C05D5" w14:textId="77777777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14:paraId="031C05D3" w14:textId="77777777" w:rsidR="00563C09" w:rsidRPr="00B7658D" w:rsidRDefault="00563C0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6. Course description</w:t>
            </w:r>
          </w:p>
          <w:p w14:paraId="031C05D4" w14:textId="77777777" w:rsidR="00563C09" w:rsidRPr="00B7658D" w:rsidRDefault="00563C09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63C09" w:rsidRPr="00B7658D" w14:paraId="031C05D7" w14:textId="77777777">
        <w:trPr>
          <w:gridAfter w:val="1"/>
          <w:wAfter w:w="33" w:type="dxa"/>
        </w:trPr>
        <w:tc>
          <w:tcPr>
            <w:tcW w:w="8856" w:type="dxa"/>
            <w:gridSpan w:val="3"/>
          </w:tcPr>
          <w:p w14:paraId="031C05D6" w14:textId="77777777" w:rsidR="00563C09" w:rsidRPr="00B7658D" w:rsidRDefault="00563C09" w:rsidP="00BD2DBD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Corbel" w:hAnsi="Corbel" w:cs="Aria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Analysis of and design with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>second order circuits, complex power, 3-phase power, frequency response, two-port networks.</w:t>
            </w:r>
          </w:p>
        </w:tc>
      </w:tr>
      <w:tr w:rsidR="00563C09" w:rsidRPr="00B7658D" w14:paraId="031C05DA" w14:textId="77777777">
        <w:tc>
          <w:tcPr>
            <w:tcW w:w="8889" w:type="dxa"/>
            <w:gridSpan w:val="4"/>
            <w:shd w:val="clear" w:color="auto" w:fill="FFFFCC"/>
          </w:tcPr>
          <w:p w14:paraId="031C05D8" w14:textId="77777777" w:rsidR="00563C09" w:rsidRPr="00B7658D" w:rsidRDefault="00563C09" w:rsidP="00DA31EE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7. Course objectives/student learning outcomes/program</w:t>
            </w:r>
            <w:r w:rsidRPr="00B7658D">
              <w:rPr>
                <w:rFonts w:ascii="Corbel" w:hAnsi="Corbel"/>
                <w:b/>
                <w:color w:val="000080"/>
                <w:sz w:val="20"/>
                <w:szCs w:val="20"/>
                <w:lang w:eastAsia="zh-CN"/>
              </w:rPr>
              <w:t xml:space="preserve"> </w:t>
            </w: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outcomes</w:t>
            </w:r>
          </w:p>
          <w:p w14:paraId="031C05D9" w14:textId="77777777"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5DD" w14:textId="77777777">
        <w:tc>
          <w:tcPr>
            <w:tcW w:w="2616" w:type="dxa"/>
          </w:tcPr>
          <w:p w14:paraId="031C05DB" w14:textId="77777777" w:rsidR="00563C09" w:rsidRPr="00B7658D" w:rsidRDefault="00563C09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273" w:type="dxa"/>
            <w:gridSpan w:val="3"/>
          </w:tcPr>
          <w:p w14:paraId="031C05DC" w14:textId="77777777" w:rsidR="00563C09" w:rsidRPr="00966194" w:rsidRDefault="00563C09" w:rsidP="00966194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>This course will provide the student with both the theory and applications of the fundamental</w:t>
            </w:r>
            <w:r w:rsidRPr="00B7658D">
              <w:rPr>
                <w:rFonts w:ascii="Corbel" w:hAnsi="Corbe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principles of 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>electrical circuits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rbel" w:hAnsi="Corbel"/>
                <w:color w:val="000000"/>
                <w:sz w:val="20"/>
                <w:szCs w:val="20"/>
              </w:rPr>
              <w:t>Thevenin</w:t>
            </w:r>
            <w:proofErr w:type="spellEnd"/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 equivalence, RLC circuits, power concepts, 3-phase power transmission, filters, amplifiers, 2-port networks are studied.</w:t>
            </w:r>
          </w:p>
        </w:tc>
      </w:tr>
      <w:tr w:rsidR="00563C09" w:rsidRPr="00B7658D" w14:paraId="031C05E6" w14:textId="77777777">
        <w:tc>
          <w:tcPr>
            <w:tcW w:w="2616" w:type="dxa"/>
          </w:tcPr>
          <w:p w14:paraId="031C05DE" w14:textId="77777777" w:rsidR="00563C09" w:rsidRPr="00B7658D" w:rsidRDefault="00563C09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Student learning outcomes</w:t>
            </w:r>
          </w:p>
          <w:p w14:paraId="031C05DF" w14:textId="77777777"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&amp; relationship to ABET a-k objectives</w:t>
            </w:r>
          </w:p>
        </w:tc>
        <w:tc>
          <w:tcPr>
            <w:tcW w:w="6273" w:type="dxa"/>
            <w:gridSpan w:val="3"/>
          </w:tcPr>
          <w:p w14:paraId="031C05E0" w14:textId="77777777" w:rsidR="00563C09" w:rsidRPr="00B7658D" w:rsidRDefault="00563C09" w:rsidP="00A26DB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9" w:lineRule="exact"/>
              <w:ind w:left="264" w:hanging="264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The student will understand respon</w:t>
            </w:r>
            <w:r w:rsidR="000A7255">
              <w:rPr>
                <w:rFonts w:ascii="Corbel" w:hAnsi="Corbel"/>
                <w:color w:val="000000"/>
                <w:sz w:val="20"/>
                <w:szCs w:val="20"/>
              </w:rPr>
              <w:t>se of RLC circuits to switching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 and sinusoidal inputs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>. (</w:t>
            </w:r>
            <w:proofErr w:type="spellStart"/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>a,e,k</w:t>
            </w:r>
            <w:proofErr w:type="spellEnd"/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>)</w:t>
            </w:r>
          </w:p>
          <w:p w14:paraId="031C05E1" w14:textId="77777777" w:rsidR="00563C09" w:rsidRPr="00B7658D" w:rsidRDefault="00563C09" w:rsidP="00A26DB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9" w:lineRule="exact"/>
              <w:ind w:left="264" w:hanging="264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The student will be able to understand instantaneous, average and complex power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>a,e,k</w:t>
            </w:r>
            <w:proofErr w:type="spellEnd"/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>)</w:t>
            </w:r>
          </w:p>
          <w:p w14:paraId="031C05E2" w14:textId="77777777" w:rsidR="00563C09" w:rsidRPr="00B7658D" w:rsidRDefault="00563C09" w:rsidP="00A26DB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9" w:lineRule="exact"/>
              <w:ind w:left="264" w:hanging="264"/>
              <w:rPr>
                <w:rFonts w:ascii="Corbel" w:hAnsi="Corbel"/>
                <w:color w:val="000000"/>
                <w:sz w:val="20"/>
                <w:szCs w:val="20"/>
              </w:rPr>
            </w:pP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The student will learn 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>3-phase power concepts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>. (</w:t>
            </w:r>
            <w:proofErr w:type="spellStart"/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>a,e,k</w:t>
            </w:r>
            <w:proofErr w:type="spellEnd"/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>)</w:t>
            </w:r>
          </w:p>
          <w:p w14:paraId="031C05E3" w14:textId="77777777" w:rsidR="00563C09" w:rsidRDefault="00563C09" w:rsidP="00A26DB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9" w:lineRule="exact"/>
              <w:ind w:left="264" w:hanging="264"/>
              <w:rPr>
                <w:rFonts w:ascii="Corbel" w:hAnsi="Corbel"/>
                <w:color w:val="000000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The student will learn 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>frequency response of circuits and the use of the Laplace transform to analyze circuits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>. (</w:t>
            </w:r>
            <w:proofErr w:type="spellStart"/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>a,e,k</w:t>
            </w:r>
            <w:proofErr w:type="spellEnd"/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>)</w:t>
            </w:r>
            <w:r w:rsidRPr="00B7658D">
              <w:rPr>
                <w:rFonts w:ascii="Corbel" w:hAnsi="Corbel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031C05E4" w14:textId="77777777" w:rsidR="00563C09" w:rsidRPr="00B7658D" w:rsidRDefault="00563C09" w:rsidP="00A26DB0">
            <w:pPr>
              <w:widowControl w:val="0"/>
              <w:autoSpaceDE w:val="0"/>
              <w:autoSpaceDN w:val="0"/>
              <w:adjustRightInd w:val="0"/>
              <w:spacing w:line="279" w:lineRule="exact"/>
              <w:ind w:left="264" w:hanging="264"/>
              <w:rPr>
                <w:rFonts w:ascii="Corbel" w:hAnsi="Corbel"/>
                <w:color w:val="000000"/>
                <w:sz w:val="20"/>
                <w:szCs w:val="20"/>
              </w:rPr>
            </w:pP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Corbel" w:hAnsi="Corbel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The student will 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>learn the concept of 2-port networks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>. (g)</w:t>
            </w:r>
          </w:p>
          <w:p w14:paraId="031C05E5" w14:textId="77777777" w:rsidR="00563C09" w:rsidRPr="00B7658D" w:rsidRDefault="00563C09" w:rsidP="007B5BE1">
            <w:pPr>
              <w:pStyle w:val="BodyText2"/>
              <w:ind w:left="354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563C09" w:rsidRPr="00B7658D" w14:paraId="031C05E9" w14:textId="77777777">
        <w:tc>
          <w:tcPr>
            <w:tcW w:w="8889" w:type="dxa"/>
            <w:gridSpan w:val="4"/>
            <w:shd w:val="clear" w:color="auto" w:fill="FFFFCC"/>
          </w:tcPr>
          <w:p w14:paraId="031C05E7" w14:textId="77777777" w:rsidR="00563C09" w:rsidRPr="00B7658D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8. Course evaluation method</w:t>
            </w:r>
          </w:p>
          <w:p w14:paraId="031C05E8" w14:textId="77777777"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5ED" w14:textId="77777777">
        <w:tc>
          <w:tcPr>
            <w:tcW w:w="4428" w:type="dxa"/>
            <w:gridSpan w:val="2"/>
          </w:tcPr>
          <w:p w14:paraId="031C05EA" w14:textId="77777777" w:rsidR="00563C09" w:rsidRPr="00B23D9C" w:rsidRDefault="002E3FE0" w:rsidP="002E3FE0">
            <w:pPr>
              <w:tabs>
                <w:tab w:val="left" w:pos="3594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lastRenderedPageBreak/>
              <w:t>Weekly homework assignments</w:t>
            </w:r>
            <w:r w:rsidR="00563C09" w:rsidRPr="00B23D9C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20%</w:t>
            </w:r>
            <w:r w:rsidR="00563C09" w:rsidRPr="00B23D9C">
              <w:rPr>
                <w:rFonts w:ascii="Corbel" w:hAnsi="Corbel"/>
                <w:sz w:val="20"/>
                <w:szCs w:val="20"/>
                <w:lang w:eastAsia="zh-CN"/>
              </w:rPr>
              <w:t xml:space="preserve">                  </w:t>
            </w:r>
            <w:r w:rsidR="005E5DCC">
              <w:rPr>
                <w:rFonts w:ascii="Corbel" w:hAnsi="Corbel"/>
                <w:sz w:val="20"/>
                <w:szCs w:val="20"/>
                <w:lang w:eastAsia="zh-CN"/>
              </w:rPr>
              <w:t xml:space="preserve">                   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4 Tests, 20% each</w:t>
            </w:r>
          </w:p>
        </w:tc>
        <w:tc>
          <w:tcPr>
            <w:tcW w:w="4461" w:type="dxa"/>
            <w:gridSpan w:val="2"/>
          </w:tcPr>
          <w:p w14:paraId="031C05EB" w14:textId="77777777"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i/>
                <w:sz w:val="20"/>
                <w:szCs w:val="20"/>
              </w:rPr>
              <w:t>Note</w:t>
            </w:r>
            <w:r w:rsidRPr="00B7658D">
              <w:rPr>
                <w:rFonts w:ascii="Corbel" w:hAnsi="Corbel"/>
                <w:sz w:val="20"/>
                <w:szCs w:val="20"/>
              </w:rPr>
              <w:t>: The minimum grade required to pass the course is C.</w:t>
            </w:r>
          </w:p>
          <w:p w14:paraId="031C05EC" w14:textId="77777777"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5F0" w14:textId="77777777">
        <w:tc>
          <w:tcPr>
            <w:tcW w:w="8889" w:type="dxa"/>
            <w:gridSpan w:val="4"/>
            <w:shd w:val="clear" w:color="auto" w:fill="FFFFCC"/>
          </w:tcPr>
          <w:p w14:paraId="031C05EE" w14:textId="77777777" w:rsidR="00563C09" w:rsidRPr="00B7658D" w:rsidRDefault="00563C09" w:rsidP="00F546E1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9. Course grading scale</w:t>
            </w:r>
          </w:p>
          <w:p w14:paraId="031C05EF" w14:textId="77777777"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5F4" w14:textId="77777777">
        <w:tc>
          <w:tcPr>
            <w:tcW w:w="8889" w:type="dxa"/>
            <w:gridSpan w:val="4"/>
          </w:tcPr>
          <w:p w14:paraId="031C05F1" w14:textId="77777777" w:rsidR="00563C09" w:rsidRPr="00B23D9C" w:rsidRDefault="00563C09" w:rsidP="007047C9">
            <w:pPr>
              <w:rPr>
                <w:rFonts w:ascii="Corbel" w:hAnsi="Corbel"/>
                <w:sz w:val="20"/>
                <w:szCs w:val="20"/>
              </w:rPr>
            </w:pPr>
            <w:r w:rsidRPr="00B23D9C">
              <w:rPr>
                <w:rFonts w:ascii="Corbel" w:hAnsi="Corbel"/>
                <w:sz w:val="20"/>
                <w:szCs w:val="20"/>
              </w:rPr>
              <w:t xml:space="preserve">Grading Scale: </w:t>
            </w:r>
          </w:p>
          <w:p w14:paraId="031C05F2" w14:textId="77777777" w:rsidR="00563C09" w:rsidRPr="00B23D9C" w:rsidRDefault="005E5DCC" w:rsidP="007047C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88 and above: “A”, 85-87: “A-“, 82-84</w:t>
            </w:r>
            <w:r w:rsidR="00563C09" w:rsidRPr="00B23D9C">
              <w:rPr>
                <w:rFonts w:ascii="Corbel" w:hAnsi="Corbel"/>
                <w:sz w:val="20"/>
                <w:szCs w:val="20"/>
              </w:rPr>
              <w:t xml:space="preserve">: </w:t>
            </w:r>
            <w:r>
              <w:rPr>
                <w:rFonts w:ascii="Corbel" w:hAnsi="Corbel"/>
                <w:sz w:val="20"/>
                <w:szCs w:val="20"/>
              </w:rPr>
              <w:t>“B+”, 78-81: “B”, 75-77 : “B-“, 72-74:  “C+”, 68-71: “C”, 65-67:  “C-“, 62-64: “D+”, 58-61: “D”, 55-57:  “D-“, 54</w:t>
            </w:r>
            <w:r w:rsidR="00563C09" w:rsidRPr="00B23D9C">
              <w:rPr>
                <w:rFonts w:ascii="Corbel" w:hAnsi="Corbel"/>
                <w:sz w:val="20"/>
                <w:szCs w:val="20"/>
              </w:rPr>
              <w:t xml:space="preserve"> and below: “F.”</w:t>
            </w:r>
          </w:p>
          <w:p w14:paraId="031C05F3" w14:textId="77777777" w:rsidR="00563C09" w:rsidRPr="00B23D9C" w:rsidRDefault="00563C0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5F7" w14:textId="77777777">
        <w:tc>
          <w:tcPr>
            <w:tcW w:w="8889" w:type="dxa"/>
            <w:gridSpan w:val="4"/>
            <w:shd w:val="clear" w:color="auto" w:fill="FFFFCC"/>
          </w:tcPr>
          <w:p w14:paraId="031C05F5" w14:textId="77777777" w:rsidR="00563C09" w:rsidRPr="00B7658D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10. Policy on makeup tests, late work, and incompletes</w:t>
            </w:r>
          </w:p>
          <w:p w14:paraId="031C05F6" w14:textId="77777777"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5FC" w14:textId="77777777">
        <w:tc>
          <w:tcPr>
            <w:tcW w:w="8889" w:type="dxa"/>
            <w:gridSpan w:val="4"/>
          </w:tcPr>
          <w:p w14:paraId="031C05F8" w14:textId="77777777" w:rsidR="00563C09" w:rsidRPr="003D4E3E" w:rsidRDefault="00563C09" w:rsidP="007B5BE1">
            <w:pPr>
              <w:jc w:val="both"/>
              <w:rPr>
                <w:rFonts w:ascii="Corbel" w:hAnsi="Corbel"/>
                <w:sz w:val="20"/>
                <w:szCs w:val="20"/>
                <w:lang w:eastAsia="zh-CN"/>
              </w:rPr>
            </w:pPr>
            <w:r w:rsidRPr="003D4E3E">
              <w:rPr>
                <w:rFonts w:ascii="Corbel" w:hAnsi="Corbel"/>
                <w:i/>
                <w:sz w:val="20"/>
                <w:szCs w:val="20"/>
              </w:rPr>
              <w:t>Makeup tests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are given only if there is solid evidence of a medical or otherwise serious emergency that prevented the student of participating in the exam. Makeup exam should be administered and proctored by department personnel unless there are other pre-approved arrangements</w:t>
            </w:r>
          </w:p>
          <w:p w14:paraId="031C05F9" w14:textId="77777777" w:rsidR="00563C09" w:rsidRPr="003D4E3E" w:rsidRDefault="00563C09" w:rsidP="000D4425">
            <w:pPr>
              <w:rPr>
                <w:rFonts w:ascii="Corbel" w:hAnsi="Corbel"/>
                <w:i/>
                <w:sz w:val="20"/>
                <w:szCs w:val="20"/>
                <w:lang w:eastAsia="zh-CN"/>
              </w:rPr>
            </w:pPr>
          </w:p>
          <w:p w14:paraId="031C05FA" w14:textId="77777777" w:rsidR="00563C09" w:rsidRPr="003D4E3E" w:rsidRDefault="00563C09" w:rsidP="000D4425">
            <w:pPr>
              <w:rPr>
                <w:rFonts w:ascii="Corbel" w:hAnsi="Corbel"/>
                <w:sz w:val="20"/>
                <w:szCs w:val="20"/>
              </w:rPr>
            </w:pPr>
            <w:r w:rsidRPr="003D4E3E">
              <w:rPr>
                <w:rFonts w:ascii="Corbel" w:hAnsi="Corbel"/>
                <w:i/>
                <w:sz w:val="20"/>
                <w:szCs w:val="20"/>
              </w:rPr>
              <w:t>Incomplete grades</w:t>
            </w:r>
            <w:r w:rsidRPr="003D4E3E">
              <w:rPr>
                <w:rFonts w:ascii="Corbel" w:hAnsi="Corbel"/>
                <w:sz w:val="20"/>
                <w:szCs w:val="20"/>
              </w:rPr>
              <w:t xml:space="preserve"> are against the policy of the department. Unless there is solid evidence of medical or otherwise serious emergency situation incomplete grades will not be given.</w:t>
            </w:r>
          </w:p>
          <w:p w14:paraId="031C05FB" w14:textId="77777777"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5FF" w14:textId="77777777">
        <w:tc>
          <w:tcPr>
            <w:tcW w:w="8889" w:type="dxa"/>
            <w:gridSpan w:val="4"/>
            <w:shd w:val="clear" w:color="auto" w:fill="FFFFCC"/>
          </w:tcPr>
          <w:p w14:paraId="031C05FD" w14:textId="77777777" w:rsidR="00563C09" w:rsidRPr="00B7658D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11. Special course requirements</w:t>
            </w:r>
          </w:p>
          <w:p w14:paraId="031C05FE" w14:textId="77777777"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602" w14:textId="77777777">
        <w:tc>
          <w:tcPr>
            <w:tcW w:w="8889" w:type="dxa"/>
            <w:gridSpan w:val="4"/>
            <w:shd w:val="clear" w:color="auto" w:fill="FFFFCC"/>
          </w:tcPr>
          <w:p w14:paraId="031C0600" w14:textId="77777777" w:rsidR="00563C09" w:rsidRPr="00B7658D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12. Classroom etiquette policy</w:t>
            </w:r>
          </w:p>
          <w:p w14:paraId="031C0601" w14:textId="77777777"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605" w14:textId="77777777">
        <w:trPr>
          <w:trHeight w:val="40"/>
        </w:trPr>
        <w:tc>
          <w:tcPr>
            <w:tcW w:w="8889" w:type="dxa"/>
            <w:gridSpan w:val="4"/>
          </w:tcPr>
          <w:p w14:paraId="031C0603" w14:textId="77777777" w:rsidR="00563C09" w:rsidRPr="00B7658D" w:rsidRDefault="00563C09" w:rsidP="000D4425">
            <w:pPr>
              <w:rPr>
                <w:rFonts w:ascii="Corbel" w:hAnsi="Corbel"/>
                <w:sz w:val="20"/>
                <w:szCs w:val="20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>University policy requires that in order to enhance and maintain a productive atmosphere for education, personal communication devices, such as cellular phones and laptops, are to be disabled in class sessions.</w:t>
            </w:r>
          </w:p>
          <w:p w14:paraId="031C0604" w14:textId="77777777"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608" w14:textId="77777777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14:paraId="031C0606" w14:textId="77777777" w:rsidR="00563C09" w:rsidRPr="00B7658D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13. Disability policy statement</w:t>
            </w:r>
          </w:p>
          <w:p w14:paraId="031C0607" w14:textId="77777777"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60B" w14:textId="77777777">
        <w:trPr>
          <w:trHeight w:val="40"/>
        </w:trPr>
        <w:tc>
          <w:tcPr>
            <w:tcW w:w="8889" w:type="dxa"/>
            <w:gridSpan w:val="4"/>
          </w:tcPr>
          <w:p w14:paraId="3A6BAB99" w14:textId="77777777" w:rsidR="009509C2" w:rsidRPr="00FC1FA9" w:rsidRDefault="009509C2" w:rsidP="009509C2">
            <w:pPr>
              <w:rPr>
                <w:rFonts w:ascii="Corbel" w:hAnsi="Corbel"/>
                <w:sz w:val="20"/>
                <w:szCs w:val="20"/>
              </w:rPr>
            </w:pPr>
            <w:r w:rsidRPr="00FC1FA9">
              <w:rPr>
                <w:rFonts w:ascii="Corbel" w:hAnsi="Corbel"/>
                <w:sz w:val="20"/>
                <w:szCs w:val="20"/>
              </w:rPr>
              <w:t>In compliance with the Americans with Disabilities Act (ADA), students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FC1FA9">
              <w:rPr>
                <w:rFonts w:ascii="Corbel" w:hAnsi="Corbel"/>
                <w:sz w:val="20"/>
                <w:szCs w:val="20"/>
              </w:rPr>
              <w:t>who require special accommodation due to a disability to properly execute coursework must register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FC1FA9">
              <w:rPr>
                <w:rFonts w:ascii="Corbel" w:hAnsi="Corbel"/>
                <w:sz w:val="20"/>
                <w:szCs w:val="20"/>
              </w:rPr>
              <w:t>with the Student Accessibility Services (SAS) and follow all ASA procedures. In Boca Raton, SU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FC1FA9">
              <w:rPr>
                <w:rFonts w:ascii="Corbel" w:hAnsi="Corbel"/>
                <w:sz w:val="20"/>
                <w:szCs w:val="20"/>
              </w:rPr>
              <w:t>133 (561-297-3880); in Davie, LA 131 (954-236-1222); in Jupiter, SR 110 (561-799-8585). SAS website at</w:t>
            </w:r>
          </w:p>
          <w:p w14:paraId="031C060A" w14:textId="4FA2DD81" w:rsidR="00563C09" w:rsidRPr="00B7658D" w:rsidRDefault="009509C2" w:rsidP="009509C2">
            <w:pPr>
              <w:rPr>
                <w:rFonts w:ascii="Corbel" w:hAnsi="Corbel"/>
                <w:sz w:val="20"/>
                <w:szCs w:val="20"/>
              </w:rPr>
            </w:pPr>
            <w:r w:rsidRPr="00FC1FA9">
              <w:rPr>
                <w:rFonts w:ascii="Corbel" w:hAnsi="Corbel"/>
                <w:sz w:val="20"/>
                <w:szCs w:val="20"/>
              </w:rPr>
              <w:t>http://www.fau.edu/sas/</w:t>
            </w:r>
            <w:r w:rsidRPr="00FC1FA9">
              <w:rPr>
                <w:rFonts w:ascii="Corbel" w:hAnsi="Corbel"/>
                <w:sz w:val="20"/>
                <w:szCs w:val="20"/>
              </w:rPr>
              <w:cr/>
              <w:t xml:space="preserve"> </w:t>
            </w:r>
          </w:p>
        </w:tc>
      </w:tr>
      <w:tr w:rsidR="00563C09" w:rsidRPr="00B7658D" w14:paraId="031C060E" w14:textId="77777777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14:paraId="031C060C" w14:textId="77777777" w:rsidR="00563C09" w:rsidRPr="00B7658D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14. Honor code policy</w:t>
            </w:r>
          </w:p>
          <w:p w14:paraId="031C060D" w14:textId="77777777"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613" w14:textId="77777777">
        <w:trPr>
          <w:trHeight w:val="40"/>
        </w:trPr>
        <w:tc>
          <w:tcPr>
            <w:tcW w:w="8889" w:type="dxa"/>
            <w:gridSpan w:val="4"/>
          </w:tcPr>
          <w:p w14:paraId="031C060F" w14:textId="2F138C41" w:rsidR="00563C09" w:rsidRPr="00B7658D" w:rsidRDefault="00563C09" w:rsidP="007047C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7658D">
              <w:rPr>
                <w:rFonts w:ascii="Corbel" w:hAnsi="Corbel"/>
                <w:sz w:val="20"/>
                <w:szCs w:val="20"/>
              </w:rPr>
              <w:t xml:space="preserve">Students at Florida Atlantic University are expected to maintain the highest ethical standards. Academic dishonesty is considered a serious breach of these ethical standards, because it interferes with the university mission to provide a high quality education in which no student enjoys unfair advantage over any other. Academic dishonesty is also destructive of the university community, which is grounded in a system of mutual trust and place high value on personal integrity and individual responsibility. Harsh penalties are associated with academic dishonesty. See University Regulation 4.001 at </w:t>
            </w:r>
          </w:p>
          <w:p w14:paraId="031C0610" w14:textId="77777777" w:rsidR="00563C09" w:rsidRDefault="00D41F26" w:rsidP="007047C9">
            <w:pPr>
              <w:rPr>
                <w:rStyle w:val="Hyperlink"/>
              </w:rPr>
            </w:pPr>
            <w:hyperlink r:id="rId7" w:history="1">
              <w:r w:rsidR="00563C09" w:rsidRPr="00B7658D">
                <w:rPr>
                  <w:rStyle w:val="Hyperlink"/>
                  <w:rFonts w:ascii="Corbel" w:hAnsi="Corbel"/>
                  <w:sz w:val="20"/>
                  <w:szCs w:val="20"/>
                </w:rPr>
                <w:t>www.fau.edu/regulations/chapter4/4.001_Code_of_Academic_Integrity.pdf</w:t>
              </w:r>
            </w:hyperlink>
          </w:p>
          <w:p w14:paraId="031C0611" w14:textId="77777777" w:rsidR="00563C09" w:rsidRPr="00B7658D" w:rsidRDefault="00563C09" w:rsidP="007047C9">
            <w:pPr>
              <w:rPr>
                <w:rFonts w:ascii="Corbel" w:hAnsi="Corbel"/>
                <w:sz w:val="20"/>
                <w:szCs w:val="20"/>
                <w:lang w:eastAsia="zh-CN"/>
              </w:rPr>
            </w:pPr>
          </w:p>
          <w:p w14:paraId="031C0612" w14:textId="77777777"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616" w14:textId="77777777">
        <w:tc>
          <w:tcPr>
            <w:tcW w:w="8889" w:type="dxa"/>
            <w:gridSpan w:val="4"/>
            <w:shd w:val="clear" w:color="auto" w:fill="FFFFCC"/>
          </w:tcPr>
          <w:p w14:paraId="031C0614" w14:textId="77777777" w:rsidR="00563C09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15. Required texts/reading</w:t>
            </w:r>
          </w:p>
          <w:p w14:paraId="031C0615" w14:textId="77777777" w:rsidR="00563C09" w:rsidRPr="00B7658D" w:rsidRDefault="00563C09" w:rsidP="00D83164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D83164" w:rsidRPr="00B7658D" w14:paraId="031C0618" w14:textId="77777777">
        <w:tc>
          <w:tcPr>
            <w:tcW w:w="8889" w:type="dxa"/>
            <w:gridSpan w:val="4"/>
            <w:shd w:val="clear" w:color="auto" w:fill="FFFFFF" w:themeFill="background1"/>
          </w:tcPr>
          <w:p w14:paraId="031C0617" w14:textId="77777777" w:rsidR="00D83164" w:rsidRPr="00800DDF" w:rsidRDefault="008F59FB" w:rsidP="008F59F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Instructor’s notes. No text books.</w:t>
            </w:r>
          </w:p>
        </w:tc>
      </w:tr>
      <w:tr w:rsidR="00563C09" w:rsidRPr="00B7658D" w14:paraId="031C061B" w14:textId="77777777">
        <w:tc>
          <w:tcPr>
            <w:tcW w:w="8889" w:type="dxa"/>
            <w:gridSpan w:val="4"/>
            <w:shd w:val="clear" w:color="auto" w:fill="FFFFCC"/>
          </w:tcPr>
          <w:p w14:paraId="031C0619" w14:textId="77777777" w:rsidR="00563C09" w:rsidRPr="00B7658D" w:rsidRDefault="00563C0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16. Supplementary/recommended readings</w:t>
            </w:r>
          </w:p>
          <w:p w14:paraId="031C061A" w14:textId="77777777" w:rsidR="00563C09" w:rsidRPr="00B7658D" w:rsidRDefault="00563C0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61D" w14:textId="77777777">
        <w:tc>
          <w:tcPr>
            <w:tcW w:w="8889" w:type="dxa"/>
            <w:gridSpan w:val="4"/>
          </w:tcPr>
          <w:p w14:paraId="031C061C" w14:textId="77777777" w:rsidR="00563C09" w:rsidRPr="00B7658D" w:rsidRDefault="00563C09" w:rsidP="00800DDF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620" w14:textId="77777777">
        <w:tc>
          <w:tcPr>
            <w:tcW w:w="8889" w:type="dxa"/>
            <w:gridSpan w:val="4"/>
            <w:shd w:val="clear" w:color="auto" w:fill="FFFFCC"/>
          </w:tcPr>
          <w:p w14:paraId="031C061E" w14:textId="77777777" w:rsidR="00563C09" w:rsidRPr="00B7658D" w:rsidRDefault="00563C09" w:rsidP="005F3CB6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7658D">
              <w:rPr>
                <w:rFonts w:ascii="Corbel" w:hAnsi="Corbel"/>
                <w:b/>
                <w:color w:val="000080"/>
                <w:sz w:val="20"/>
                <w:szCs w:val="20"/>
              </w:rPr>
              <w:t>17. Course topical outline, including dates for exams/quizzes, papers, completion of reading</w:t>
            </w:r>
          </w:p>
          <w:p w14:paraId="031C061F" w14:textId="77777777" w:rsidR="00563C09" w:rsidRPr="00B7658D" w:rsidRDefault="00563C09" w:rsidP="005F3CB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63C09" w:rsidRPr="00B7658D" w14:paraId="031C0629" w14:textId="77777777">
        <w:tblPrEx>
          <w:tblLook w:val="0000" w:firstRow="0" w:lastRow="0" w:firstColumn="0" w:lastColumn="0" w:noHBand="0" w:noVBand="0"/>
        </w:tblPrEx>
        <w:trPr>
          <w:trHeight w:val="3671"/>
        </w:trPr>
        <w:tc>
          <w:tcPr>
            <w:tcW w:w="8889" w:type="dxa"/>
            <w:gridSpan w:val="4"/>
          </w:tcPr>
          <w:p w14:paraId="031C0621" w14:textId="77777777" w:rsidR="00563C09" w:rsidRPr="00B7658D" w:rsidRDefault="00563C09" w:rsidP="00B7658D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Phasors, complex numbers, </w:t>
            </w:r>
            <w:proofErr w:type="spellStart"/>
            <w:r>
              <w:rPr>
                <w:rFonts w:ascii="Corbel" w:hAnsi="Corbel"/>
                <w:color w:val="000000"/>
                <w:sz w:val="20"/>
                <w:szCs w:val="20"/>
              </w:rPr>
              <w:t>Thevenin’s</w:t>
            </w:r>
            <w:proofErr w:type="spellEnd"/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 Theorem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>3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 hours)</w:t>
            </w:r>
          </w:p>
          <w:p w14:paraId="031C0622" w14:textId="77777777" w:rsidR="00563C09" w:rsidRPr="00B7658D" w:rsidRDefault="00563C09" w:rsidP="00B7658D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RLC circuits 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>(</w:t>
            </w:r>
            <w:r w:rsidR="008F59FB">
              <w:rPr>
                <w:rFonts w:ascii="Corbel" w:hAnsi="Corbel"/>
                <w:color w:val="000000"/>
                <w:sz w:val="20"/>
                <w:szCs w:val="20"/>
              </w:rPr>
              <w:t>3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 hours)</w:t>
            </w:r>
          </w:p>
          <w:p w14:paraId="031C0623" w14:textId="77777777" w:rsidR="00563C09" w:rsidRPr="00B7658D" w:rsidRDefault="00563C09" w:rsidP="00B7658D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>Power: instantaneous, average, RMS, complex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 (</w:t>
            </w:r>
            <w:r w:rsidR="0036104B">
              <w:rPr>
                <w:rFonts w:ascii="Corbel" w:hAnsi="Corbel"/>
                <w:color w:val="000000"/>
                <w:sz w:val="20"/>
                <w:szCs w:val="20"/>
              </w:rPr>
              <w:t>6</w:t>
            </w:r>
            <w:r w:rsidR="008F59FB">
              <w:rPr>
                <w:rFonts w:ascii="Corbel" w:hAnsi="Corbel"/>
                <w:color w:val="000000"/>
                <w:sz w:val="20"/>
                <w:szCs w:val="20"/>
              </w:rPr>
              <w:t xml:space="preserve"> 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>hours)</w:t>
            </w:r>
          </w:p>
          <w:p w14:paraId="031C0624" w14:textId="77777777" w:rsidR="00563C09" w:rsidRPr="00B7658D" w:rsidRDefault="00563C09" w:rsidP="00B7658D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>3-phase power transmission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>6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 hours)</w:t>
            </w:r>
          </w:p>
          <w:p w14:paraId="031C0625" w14:textId="77777777" w:rsidR="00563C09" w:rsidRPr="00B7658D" w:rsidRDefault="00563C09" w:rsidP="00B7658D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>Frequency response of circuits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 (6 hours)</w:t>
            </w:r>
          </w:p>
          <w:p w14:paraId="031C0626" w14:textId="77777777" w:rsidR="00563C09" w:rsidRPr="00B7658D" w:rsidRDefault="0036104B" w:rsidP="00B7658D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  <w:t>6</w:t>
            </w:r>
            <w:r w:rsidR="00563C09">
              <w:rPr>
                <w:rFonts w:ascii="Corbel" w:hAnsi="Corbel"/>
                <w:color w:val="000000"/>
                <w:sz w:val="20"/>
                <w:szCs w:val="20"/>
              </w:rPr>
              <w:t>.2-port networks (6 hours)</w:t>
            </w:r>
          </w:p>
          <w:p w14:paraId="031C0627" w14:textId="77777777" w:rsidR="000A7255" w:rsidRDefault="00563C09" w:rsidP="00B7658D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color w:val="000000"/>
                <w:sz w:val="20"/>
                <w:szCs w:val="20"/>
              </w:rPr>
            </w:pP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(Total </w:t>
            </w:r>
            <w:r w:rsidR="0036104B">
              <w:rPr>
                <w:rFonts w:ascii="Corbel" w:hAnsi="Corbel"/>
                <w:color w:val="000000"/>
                <w:sz w:val="20"/>
                <w:szCs w:val="20"/>
              </w:rPr>
              <w:t>30</w:t>
            </w:r>
            <w:r w:rsidRPr="00B7658D">
              <w:rPr>
                <w:rFonts w:ascii="Corbel" w:hAnsi="Corbel"/>
                <w:color w:val="000000"/>
                <w:sz w:val="20"/>
                <w:szCs w:val="20"/>
              </w:rPr>
              <w:t xml:space="preserve"> hours)</w:t>
            </w:r>
          </w:p>
          <w:p w14:paraId="031C0628" w14:textId="77777777" w:rsidR="00563C09" w:rsidRPr="00B7658D" w:rsidRDefault="00563C09" w:rsidP="00D761FA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rFonts w:ascii="Corbel" w:hAnsi="Corbel"/>
                <w:b/>
                <w:sz w:val="20"/>
                <w:szCs w:val="20"/>
                <w:lang w:eastAsia="zh-CN"/>
              </w:rPr>
            </w:pPr>
          </w:p>
        </w:tc>
      </w:tr>
    </w:tbl>
    <w:p w14:paraId="031C062A" w14:textId="77777777" w:rsidR="00563C09" w:rsidRPr="00B7658D" w:rsidRDefault="00563C09" w:rsidP="007047C9">
      <w:pPr>
        <w:rPr>
          <w:rFonts w:ascii="Corbel" w:hAnsi="Corbel"/>
          <w:sz w:val="20"/>
          <w:szCs w:val="20"/>
        </w:rPr>
      </w:pPr>
    </w:p>
    <w:sectPr w:rsidR="00563C09" w:rsidRPr="00B7658D" w:rsidSect="00563C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76C8" w14:textId="77777777" w:rsidR="00D41F26" w:rsidRDefault="00D41F26">
      <w:r>
        <w:separator/>
      </w:r>
    </w:p>
  </w:endnote>
  <w:endnote w:type="continuationSeparator" w:id="0">
    <w:p w14:paraId="3DD7FB87" w14:textId="77777777" w:rsidR="00D41F26" w:rsidRDefault="00D4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0632" w14:textId="77777777" w:rsidR="00315A7D" w:rsidRDefault="00315A7D" w:rsidP="0054273E">
    <w:pPr>
      <w:pStyle w:val="Footer"/>
      <w:jc w:val="right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EEL 3112</w:t>
    </w:r>
  </w:p>
  <w:p w14:paraId="031C0633" w14:textId="77777777" w:rsidR="00315A7D" w:rsidRDefault="005B4C70" w:rsidP="0054273E">
    <w:pPr>
      <w:pStyle w:val="Footer"/>
      <w:jc w:val="right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Spring 2016</w:t>
    </w:r>
  </w:p>
  <w:p w14:paraId="031C0634" w14:textId="77777777" w:rsidR="00315A7D" w:rsidRPr="0054273E" w:rsidRDefault="00315A7D" w:rsidP="00AA62A4">
    <w:pPr>
      <w:pStyle w:val="Footer"/>
      <w:ind w:left="4230"/>
      <w:rPr>
        <w:rFonts w:ascii="Corbel" w:hAnsi="Corbel"/>
        <w:sz w:val="16"/>
        <w:szCs w:val="16"/>
        <w:lang w:eastAsia="zh-CN"/>
      </w:rPr>
    </w:pP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 w:rsidR="00CD4A6B">
      <w:rPr>
        <w:rFonts w:ascii="Corbel" w:hAnsi="Corbel"/>
        <w:sz w:val="16"/>
        <w:szCs w:val="16"/>
        <w:lang w:eastAsia="zh-CN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7FBF" w14:textId="77777777" w:rsidR="00D41F26" w:rsidRDefault="00D41F26">
      <w:r>
        <w:separator/>
      </w:r>
    </w:p>
  </w:footnote>
  <w:footnote w:type="continuationSeparator" w:id="0">
    <w:p w14:paraId="70467008" w14:textId="77777777" w:rsidR="00D41F26" w:rsidRDefault="00D4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062F" w14:textId="77777777" w:rsidR="00315A7D" w:rsidRPr="00966194" w:rsidRDefault="00315A7D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 xml:space="preserve">Department of </w:t>
    </w:r>
    <w:r>
      <w:rPr>
        <w:rFonts w:ascii="Verdana" w:hAnsi="Verdana"/>
        <w:b/>
        <w:sz w:val="18"/>
        <w:szCs w:val="18"/>
        <w:lang w:eastAsia="zh-CN"/>
      </w:rPr>
      <w:t xml:space="preserve">Computer and Electrical </w:t>
    </w:r>
    <w:r w:rsidRPr="00664AC2">
      <w:rPr>
        <w:rFonts w:ascii="Verdana" w:hAnsi="Verdana"/>
        <w:b/>
        <w:sz w:val="18"/>
        <w:szCs w:val="18"/>
      </w:rPr>
      <w:t>Engineering</w:t>
    </w:r>
    <w:r>
      <w:rPr>
        <w:rFonts w:ascii="Verdana" w:hAnsi="Verdana"/>
        <w:b/>
        <w:sz w:val="18"/>
        <w:szCs w:val="18"/>
      </w:rPr>
      <w:t xml:space="preserve"> and Computer Science</w:t>
    </w:r>
  </w:p>
  <w:p w14:paraId="031C0630" w14:textId="77777777" w:rsidR="00315A7D" w:rsidRPr="00664AC2" w:rsidRDefault="00315A7D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Florida Atlantic University</w:t>
    </w:r>
  </w:p>
  <w:p w14:paraId="031C0631" w14:textId="77777777" w:rsidR="00315A7D" w:rsidRPr="00664AC2" w:rsidRDefault="00315A7D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AE36F8"/>
    <w:multiLevelType w:val="hybridMultilevel"/>
    <w:tmpl w:val="5E904322"/>
    <w:lvl w:ilvl="0" w:tplc="E3D025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2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4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  <w:rPr>
        <w:rFonts w:cs="Times New Roman"/>
      </w:rPr>
    </w:lvl>
  </w:abstractNum>
  <w:abstractNum w:abstractNumId="7" w15:restartNumberingAfterBreak="0">
    <w:nsid w:val="26362FFE"/>
    <w:multiLevelType w:val="hybridMultilevel"/>
    <w:tmpl w:val="52B0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474F95"/>
    <w:multiLevelType w:val="hybridMultilevel"/>
    <w:tmpl w:val="173E1C6C"/>
    <w:lvl w:ilvl="0" w:tplc="5D108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8D388F"/>
    <w:multiLevelType w:val="hybridMultilevel"/>
    <w:tmpl w:val="F296F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22387A"/>
    <w:multiLevelType w:val="hybridMultilevel"/>
    <w:tmpl w:val="AF00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1" w15:restartNumberingAfterBreak="0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22B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A6C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80A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5A3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7A6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C03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E2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25" w15:restartNumberingAfterBreak="0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3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5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  <w:rPr>
        <w:rFonts w:cs="Times New Roman"/>
      </w:rPr>
    </w:lvl>
  </w:abstractNum>
  <w:abstractNum w:abstractNumId="28" w15:restartNumberingAfterBreak="0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8"/>
  </w:num>
  <w:num w:numId="5">
    <w:abstractNumId w:val="25"/>
  </w:num>
  <w:num w:numId="6">
    <w:abstractNumId w:val="23"/>
  </w:num>
  <w:num w:numId="7">
    <w:abstractNumId w:val="9"/>
  </w:num>
  <w:num w:numId="8">
    <w:abstractNumId w:val="5"/>
  </w:num>
  <w:num w:numId="9">
    <w:abstractNumId w:val="12"/>
  </w:num>
  <w:num w:numId="10">
    <w:abstractNumId w:val="26"/>
  </w:num>
  <w:num w:numId="11">
    <w:abstractNumId w:val="1"/>
  </w:num>
  <w:num w:numId="12">
    <w:abstractNumId w:val="13"/>
  </w:num>
  <w:num w:numId="13">
    <w:abstractNumId w:val="10"/>
  </w:num>
  <w:num w:numId="14">
    <w:abstractNumId w:val="4"/>
  </w:num>
  <w:num w:numId="15">
    <w:abstractNumId w:val="15"/>
  </w:num>
  <w:num w:numId="16">
    <w:abstractNumId w:val="6"/>
  </w:num>
  <w:num w:numId="17">
    <w:abstractNumId w:val="27"/>
  </w:num>
  <w:num w:numId="18">
    <w:abstractNumId w:val="8"/>
  </w:num>
  <w:num w:numId="19">
    <w:abstractNumId w:val="28"/>
  </w:num>
  <w:num w:numId="20">
    <w:abstractNumId w:val="0"/>
  </w:num>
  <w:num w:numId="21">
    <w:abstractNumId w:val="21"/>
  </w:num>
  <w:num w:numId="22">
    <w:abstractNumId w:val="14"/>
  </w:num>
  <w:num w:numId="23">
    <w:abstractNumId w:val="3"/>
  </w:num>
  <w:num w:numId="24">
    <w:abstractNumId w:val="11"/>
  </w:num>
  <w:num w:numId="25">
    <w:abstractNumId w:val="2"/>
  </w:num>
  <w:num w:numId="26">
    <w:abstractNumId w:val="20"/>
  </w:num>
  <w:num w:numId="27">
    <w:abstractNumId w:val="19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C9"/>
    <w:rsid w:val="000001A5"/>
    <w:rsid w:val="00000917"/>
    <w:rsid w:val="00000B07"/>
    <w:rsid w:val="0000116F"/>
    <w:rsid w:val="000016E2"/>
    <w:rsid w:val="000024F2"/>
    <w:rsid w:val="000027C4"/>
    <w:rsid w:val="00002D61"/>
    <w:rsid w:val="00003115"/>
    <w:rsid w:val="00004B71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E50"/>
    <w:rsid w:val="000178D8"/>
    <w:rsid w:val="00021178"/>
    <w:rsid w:val="00021688"/>
    <w:rsid w:val="00021A99"/>
    <w:rsid w:val="00022CCD"/>
    <w:rsid w:val="000230DF"/>
    <w:rsid w:val="000236E9"/>
    <w:rsid w:val="0002453E"/>
    <w:rsid w:val="00025DD5"/>
    <w:rsid w:val="00025E06"/>
    <w:rsid w:val="00027906"/>
    <w:rsid w:val="00027AFA"/>
    <w:rsid w:val="00030CF3"/>
    <w:rsid w:val="00031075"/>
    <w:rsid w:val="000314F8"/>
    <w:rsid w:val="00031CFF"/>
    <w:rsid w:val="00033380"/>
    <w:rsid w:val="00033900"/>
    <w:rsid w:val="00033DFB"/>
    <w:rsid w:val="0003404B"/>
    <w:rsid w:val="00034F1A"/>
    <w:rsid w:val="00036276"/>
    <w:rsid w:val="000367B5"/>
    <w:rsid w:val="00036F62"/>
    <w:rsid w:val="00037E66"/>
    <w:rsid w:val="00040855"/>
    <w:rsid w:val="0004090C"/>
    <w:rsid w:val="00041AA3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47A7"/>
    <w:rsid w:val="00054CA1"/>
    <w:rsid w:val="00055081"/>
    <w:rsid w:val="00057B6C"/>
    <w:rsid w:val="00057F6D"/>
    <w:rsid w:val="00061D29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A2D"/>
    <w:rsid w:val="00070364"/>
    <w:rsid w:val="000714F7"/>
    <w:rsid w:val="00071E98"/>
    <w:rsid w:val="0007243A"/>
    <w:rsid w:val="00073138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CF8"/>
    <w:rsid w:val="00086439"/>
    <w:rsid w:val="00086A6D"/>
    <w:rsid w:val="00086FD8"/>
    <w:rsid w:val="0008726A"/>
    <w:rsid w:val="000903CA"/>
    <w:rsid w:val="00093592"/>
    <w:rsid w:val="00094E55"/>
    <w:rsid w:val="00094FBA"/>
    <w:rsid w:val="00096206"/>
    <w:rsid w:val="000965E1"/>
    <w:rsid w:val="000971D6"/>
    <w:rsid w:val="000A11F1"/>
    <w:rsid w:val="000A17AD"/>
    <w:rsid w:val="000A32CF"/>
    <w:rsid w:val="000A3D9A"/>
    <w:rsid w:val="000A4104"/>
    <w:rsid w:val="000A56F3"/>
    <w:rsid w:val="000A5914"/>
    <w:rsid w:val="000A7255"/>
    <w:rsid w:val="000B1581"/>
    <w:rsid w:val="000B184D"/>
    <w:rsid w:val="000B2101"/>
    <w:rsid w:val="000B2887"/>
    <w:rsid w:val="000B2891"/>
    <w:rsid w:val="000B33F7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68"/>
    <w:rsid w:val="000C2923"/>
    <w:rsid w:val="000C3997"/>
    <w:rsid w:val="000C39ED"/>
    <w:rsid w:val="000C3B27"/>
    <w:rsid w:val="000C3F51"/>
    <w:rsid w:val="000C5D89"/>
    <w:rsid w:val="000C5F9D"/>
    <w:rsid w:val="000C6B9F"/>
    <w:rsid w:val="000C7522"/>
    <w:rsid w:val="000C7E60"/>
    <w:rsid w:val="000D071D"/>
    <w:rsid w:val="000D0791"/>
    <w:rsid w:val="000D0DB6"/>
    <w:rsid w:val="000D0EE1"/>
    <w:rsid w:val="000D2CED"/>
    <w:rsid w:val="000D4425"/>
    <w:rsid w:val="000D44C6"/>
    <w:rsid w:val="000D4525"/>
    <w:rsid w:val="000D4D6A"/>
    <w:rsid w:val="000D52A2"/>
    <w:rsid w:val="000D66DF"/>
    <w:rsid w:val="000D6764"/>
    <w:rsid w:val="000D73E3"/>
    <w:rsid w:val="000D76DF"/>
    <w:rsid w:val="000D789C"/>
    <w:rsid w:val="000E059B"/>
    <w:rsid w:val="000E1853"/>
    <w:rsid w:val="000E3223"/>
    <w:rsid w:val="000E3BCF"/>
    <w:rsid w:val="000E4B60"/>
    <w:rsid w:val="000E535E"/>
    <w:rsid w:val="000E53B0"/>
    <w:rsid w:val="000E5994"/>
    <w:rsid w:val="000E5AD6"/>
    <w:rsid w:val="000E764D"/>
    <w:rsid w:val="000F3283"/>
    <w:rsid w:val="000F3F92"/>
    <w:rsid w:val="000F404A"/>
    <w:rsid w:val="000F474A"/>
    <w:rsid w:val="000F4DE9"/>
    <w:rsid w:val="000F60C1"/>
    <w:rsid w:val="000F67DB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97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7681"/>
    <w:rsid w:val="00127913"/>
    <w:rsid w:val="001305BC"/>
    <w:rsid w:val="001306BE"/>
    <w:rsid w:val="0013143D"/>
    <w:rsid w:val="001316E3"/>
    <w:rsid w:val="001340AE"/>
    <w:rsid w:val="001355CA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4115"/>
    <w:rsid w:val="0015541C"/>
    <w:rsid w:val="001555CE"/>
    <w:rsid w:val="001560BE"/>
    <w:rsid w:val="00156E42"/>
    <w:rsid w:val="0015741C"/>
    <w:rsid w:val="00157D6E"/>
    <w:rsid w:val="00157EFD"/>
    <w:rsid w:val="00161D11"/>
    <w:rsid w:val="001625AE"/>
    <w:rsid w:val="001626A0"/>
    <w:rsid w:val="00162B02"/>
    <w:rsid w:val="00162F76"/>
    <w:rsid w:val="00163020"/>
    <w:rsid w:val="001646D0"/>
    <w:rsid w:val="00165021"/>
    <w:rsid w:val="001652F9"/>
    <w:rsid w:val="001663BB"/>
    <w:rsid w:val="001674B2"/>
    <w:rsid w:val="00167581"/>
    <w:rsid w:val="00167FA1"/>
    <w:rsid w:val="00167FD4"/>
    <w:rsid w:val="001705E3"/>
    <w:rsid w:val="00171311"/>
    <w:rsid w:val="001715C1"/>
    <w:rsid w:val="00171E27"/>
    <w:rsid w:val="00172018"/>
    <w:rsid w:val="00172E53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264B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F82"/>
    <w:rsid w:val="001A38D6"/>
    <w:rsid w:val="001A6CB4"/>
    <w:rsid w:val="001A7767"/>
    <w:rsid w:val="001A7E3D"/>
    <w:rsid w:val="001B04E1"/>
    <w:rsid w:val="001B06CE"/>
    <w:rsid w:val="001B0E2C"/>
    <w:rsid w:val="001B141C"/>
    <w:rsid w:val="001B26D8"/>
    <w:rsid w:val="001B3CA4"/>
    <w:rsid w:val="001B3CA8"/>
    <w:rsid w:val="001B45D5"/>
    <w:rsid w:val="001B4939"/>
    <w:rsid w:val="001B5584"/>
    <w:rsid w:val="001B6A1B"/>
    <w:rsid w:val="001C04AA"/>
    <w:rsid w:val="001C0896"/>
    <w:rsid w:val="001C13A3"/>
    <w:rsid w:val="001C2802"/>
    <w:rsid w:val="001C2BAD"/>
    <w:rsid w:val="001C3741"/>
    <w:rsid w:val="001C3C6B"/>
    <w:rsid w:val="001C43E5"/>
    <w:rsid w:val="001C4751"/>
    <w:rsid w:val="001C5A1C"/>
    <w:rsid w:val="001C5E59"/>
    <w:rsid w:val="001C6C2A"/>
    <w:rsid w:val="001C6C4F"/>
    <w:rsid w:val="001C70C3"/>
    <w:rsid w:val="001C718D"/>
    <w:rsid w:val="001D0E7F"/>
    <w:rsid w:val="001D117A"/>
    <w:rsid w:val="001D1912"/>
    <w:rsid w:val="001D1A85"/>
    <w:rsid w:val="001D1B4C"/>
    <w:rsid w:val="001D236E"/>
    <w:rsid w:val="001D2B9E"/>
    <w:rsid w:val="001D336D"/>
    <w:rsid w:val="001D48C2"/>
    <w:rsid w:val="001D6B9A"/>
    <w:rsid w:val="001D7437"/>
    <w:rsid w:val="001D7643"/>
    <w:rsid w:val="001E0780"/>
    <w:rsid w:val="001E10F4"/>
    <w:rsid w:val="001E12E9"/>
    <w:rsid w:val="001E15F7"/>
    <w:rsid w:val="001E1615"/>
    <w:rsid w:val="001E16B7"/>
    <w:rsid w:val="001E21ED"/>
    <w:rsid w:val="001E24D4"/>
    <w:rsid w:val="001E3E07"/>
    <w:rsid w:val="001E4FB8"/>
    <w:rsid w:val="001E6470"/>
    <w:rsid w:val="001E6A1C"/>
    <w:rsid w:val="001E6FB2"/>
    <w:rsid w:val="001F0BEB"/>
    <w:rsid w:val="001F2ABE"/>
    <w:rsid w:val="001F2CA5"/>
    <w:rsid w:val="001F3087"/>
    <w:rsid w:val="001F3A24"/>
    <w:rsid w:val="001F3B7A"/>
    <w:rsid w:val="001F44FF"/>
    <w:rsid w:val="001F4EED"/>
    <w:rsid w:val="001F5222"/>
    <w:rsid w:val="001F570D"/>
    <w:rsid w:val="001F6AED"/>
    <w:rsid w:val="0020022E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C5B"/>
    <w:rsid w:val="002142BA"/>
    <w:rsid w:val="00214AEB"/>
    <w:rsid w:val="00214C82"/>
    <w:rsid w:val="00214F0F"/>
    <w:rsid w:val="00215FC0"/>
    <w:rsid w:val="00216271"/>
    <w:rsid w:val="00216ECC"/>
    <w:rsid w:val="00220209"/>
    <w:rsid w:val="00220B21"/>
    <w:rsid w:val="00220F8F"/>
    <w:rsid w:val="00222AFC"/>
    <w:rsid w:val="002236D6"/>
    <w:rsid w:val="00223D8A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A4"/>
    <w:rsid w:val="00233E32"/>
    <w:rsid w:val="00233F92"/>
    <w:rsid w:val="002347C9"/>
    <w:rsid w:val="00234B85"/>
    <w:rsid w:val="00235224"/>
    <w:rsid w:val="00237126"/>
    <w:rsid w:val="002371D8"/>
    <w:rsid w:val="00241B08"/>
    <w:rsid w:val="00241C57"/>
    <w:rsid w:val="00241C9C"/>
    <w:rsid w:val="00242D67"/>
    <w:rsid w:val="002433C4"/>
    <w:rsid w:val="00243B42"/>
    <w:rsid w:val="00244662"/>
    <w:rsid w:val="00244B32"/>
    <w:rsid w:val="002456E5"/>
    <w:rsid w:val="00245894"/>
    <w:rsid w:val="00246F5E"/>
    <w:rsid w:val="0024752E"/>
    <w:rsid w:val="002500FD"/>
    <w:rsid w:val="00250F7B"/>
    <w:rsid w:val="00252A4E"/>
    <w:rsid w:val="002536B2"/>
    <w:rsid w:val="002537D7"/>
    <w:rsid w:val="0025428A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331C"/>
    <w:rsid w:val="00273608"/>
    <w:rsid w:val="002737C2"/>
    <w:rsid w:val="00273F9D"/>
    <w:rsid w:val="002744F1"/>
    <w:rsid w:val="00275DBD"/>
    <w:rsid w:val="002767F2"/>
    <w:rsid w:val="00277948"/>
    <w:rsid w:val="00277AB4"/>
    <w:rsid w:val="00277DAC"/>
    <w:rsid w:val="002808B5"/>
    <w:rsid w:val="00280C5C"/>
    <w:rsid w:val="002813AC"/>
    <w:rsid w:val="002826ED"/>
    <w:rsid w:val="00282B7B"/>
    <w:rsid w:val="00283AC1"/>
    <w:rsid w:val="002842D5"/>
    <w:rsid w:val="00285211"/>
    <w:rsid w:val="002859E9"/>
    <w:rsid w:val="002877A7"/>
    <w:rsid w:val="002905D1"/>
    <w:rsid w:val="002910F6"/>
    <w:rsid w:val="00291109"/>
    <w:rsid w:val="00291562"/>
    <w:rsid w:val="00292330"/>
    <w:rsid w:val="00293962"/>
    <w:rsid w:val="00294488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10A5"/>
    <w:rsid w:val="002A265F"/>
    <w:rsid w:val="002A2F9B"/>
    <w:rsid w:val="002A31C6"/>
    <w:rsid w:val="002A31ED"/>
    <w:rsid w:val="002A3BD4"/>
    <w:rsid w:val="002A3F69"/>
    <w:rsid w:val="002A47EC"/>
    <w:rsid w:val="002A5EA7"/>
    <w:rsid w:val="002A6A34"/>
    <w:rsid w:val="002A6B28"/>
    <w:rsid w:val="002A72E7"/>
    <w:rsid w:val="002A748A"/>
    <w:rsid w:val="002A7AA9"/>
    <w:rsid w:val="002B017C"/>
    <w:rsid w:val="002B1525"/>
    <w:rsid w:val="002B26BA"/>
    <w:rsid w:val="002B2DAB"/>
    <w:rsid w:val="002B4690"/>
    <w:rsid w:val="002B5874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C36"/>
    <w:rsid w:val="002D251D"/>
    <w:rsid w:val="002D2538"/>
    <w:rsid w:val="002D29A3"/>
    <w:rsid w:val="002D2E7E"/>
    <w:rsid w:val="002D4220"/>
    <w:rsid w:val="002D5930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EA9"/>
    <w:rsid w:val="002E3DE9"/>
    <w:rsid w:val="002E3FCE"/>
    <w:rsid w:val="002E3FE0"/>
    <w:rsid w:val="002E4275"/>
    <w:rsid w:val="002E4F2F"/>
    <w:rsid w:val="002E56FE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E2B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45B5"/>
    <w:rsid w:val="00304EAD"/>
    <w:rsid w:val="00304F5F"/>
    <w:rsid w:val="00305E80"/>
    <w:rsid w:val="00307D5B"/>
    <w:rsid w:val="00310C14"/>
    <w:rsid w:val="00312042"/>
    <w:rsid w:val="00314CFB"/>
    <w:rsid w:val="00314F64"/>
    <w:rsid w:val="00315A7D"/>
    <w:rsid w:val="0031615F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6835"/>
    <w:rsid w:val="00326EA9"/>
    <w:rsid w:val="0032710E"/>
    <w:rsid w:val="00327948"/>
    <w:rsid w:val="00330917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50394"/>
    <w:rsid w:val="00351EB7"/>
    <w:rsid w:val="0035224E"/>
    <w:rsid w:val="003523E4"/>
    <w:rsid w:val="00352B50"/>
    <w:rsid w:val="00353B31"/>
    <w:rsid w:val="00353F9E"/>
    <w:rsid w:val="00355082"/>
    <w:rsid w:val="003562D6"/>
    <w:rsid w:val="00356363"/>
    <w:rsid w:val="0035639E"/>
    <w:rsid w:val="00356E68"/>
    <w:rsid w:val="00360484"/>
    <w:rsid w:val="0036104B"/>
    <w:rsid w:val="00361C9D"/>
    <w:rsid w:val="00362600"/>
    <w:rsid w:val="0036323D"/>
    <w:rsid w:val="00364A63"/>
    <w:rsid w:val="00365454"/>
    <w:rsid w:val="0036563E"/>
    <w:rsid w:val="003657FA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348E"/>
    <w:rsid w:val="00383C3A"/>
    <w:rsid w:val="0038466A"/>
    <w:rsid w:val="00385CEE"/>
    <w:rsid w:val="0038664B"/>
    <w:rsid w:val="00387F2E"/>
    <w:rsid w:val="00390725"/>
    <w:rsid w:val="003921B0"/>
    <w:rsid w:val="00392FCE"/>
    <w:rsid w:val="003932EC"/>
    <w:rsid w:val="00393368"/>
    <w:rsid w:val="00393A86"/>
    <w:rsid w:val="00393B2E"/>
    <w:rsid w:val="003962E0"/>
    <w:rsid w:val="00397783"/>
    <w:rsid w:val="00397D00"/>
    <w:rsid w:val="003A0512"/>
    <w:rsid w:val="003A0F94"/>
    <w:rsid w:val="003A17A8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45ED"/>
    <w:rsid w:val="003B4827"/>
    <w:rsid w:val="003B4B33"/>
    <w:rsid w:val="003B4D58"/>
    <w:rsid w:val="003B5563"/>
    <w:rsid w:val="003B7054"/>
    <w:rsid w:val="003C018C"/>
    <w:rsid w:val="003C128F"/>
    <w:rsid w:val="003C173D"/>
    <w:rsid w:val="003C276B"/>
    <w:rsid w:val="003C2961"/>
    <w:rsid w:val="003C337D"/>
    <w:rsid w:val="003C4F60"/>
    <w:rsid w:val="003C551D"/>
    <w:rsid w:val="003C55B8"/>
    <w:rsid w:val="003C70D0"/>
    <w:rsid w:val="003D1131"/>
    <w:rsid w:val="003D139F"/>
    <w:rsid w:val="003D151E"/>
    <w:rsid w:val="003D1F64"/>
    <w:rsid w:val="003D225F"/>
    <w:rsid w:val="003D2763"/>
    <w:rsid w:val="003D3660"/>
    <w:rsid w:val="003D3BD5"/>
    <w:rsid w:val="003D4199"/>
    <w:rsid w:val="003D41F0"/>
    <w:rsid w:val="003D41FB"/>
    <w:rsid w:val="003D4E3E"/>
    <w:rsid w:val="003D57D9"/>
    <w:rsid w:val="003D6C87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33C1"/>
    <w:rsid w:val="003E4436"/>
    <w:rsid w:val="003E4DF7"/>
    <w:rsid w:val="003E55AA"/>
    <w:rsid w:val="003E63A4"/>
    <w:rsid w:val="003E6A79"/>
    <w:rsid w:val="003E6FDB"/>
    <w:rsid w:val="003E75DD"/>
    <w:rsid w:val="003E7A37"/>
    <w:rsid w:val="003F0123"/>
    <w:rsid w:val="003F1650"/>
    <w:rsid w:val="003F17DD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851"/>
    <w:rsid w:val="003F55FD"/>
    <w:rsid w:val="003F5F24"/>
    <w:rsid w:val="003F5F2A"/>
    <w:rsid w:val="003F6A49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327"/>
    <w:rsid w:val="00417A45"/>
    <w:rsid w:val="00417BE9"/>
    <w:rsid w:val="00421004"/>
    <w:rsid w:val="00422893"/>
    <w:rsid w:val="00422A60"/>
    <w:rsid w:val="00422FD8"/>
    <w:rsid w:val="00423861"/>
    <w:rsid w:val="00423AA4"/>
    <w:rsid w:val="0042456F"/>
    <w:rsid w:val="00424A14"/>
    <w:rsid w:val="00424D67"/>
    <w:rsid w:val="00425711"/>
    <w:rsid w:val="00426D62"/>
    <w:rsid w:val="00427953"/>
    <w:rsid w:val="00427D42"/>
    <w:rsid w:val="00431759"/>
    <w:rsid w:val="00432092"/>
    <w:rsid w:val="004335FA"/>
    <w:rsid w:val="00433CEC"/>
    <w:rsid w:val="0043462B"/>
    <w:rsid w:val="00434B12"/>
    <w:rsid w:val="00434B1F"/>
    <w:rsid w:val="00435CBC"/>
    <w:rsid w:val="004368DB"/>
    <w:rsid w:val="00437DF3"/>
    <w:rsid w:val="00437E69"/>
    <w:rsid w:val="00440294"/>
    <w:rsid w:val="0044119A"/>
    <w:rsid w:val="0044219D"/>
    <w:rsid w:val="00442B55"/>
    <w:rsid w:val="00443C13"/>
    <w:rsid w:val="004442AD"/>
    <w:rsid w:val="0044430D"/>
    <w:rsid w:val="00445F22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6E9"/>
    <w:rsid w:val="00456BBC"/>
    <w:rsid w:val="00456C52"/>
    <w:rsid w:val="004606E6"/>
    <w:rsid w:val="004607C3"/>
    <w:rsid w:val="00460DFD"/>
    <w:rsid w:val="00461A8D"/>
    <w:rsid w:val="0046308D"/>
    <w:rsid w:val="00463317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C18"/>
    <w:rsid w:val="00471166"/>
    <w:rsid w:val="00471EE6"/>
    <w:rsid w:val="004723CF"/>
    <w:rsid w:val="00473976"/>
    <w:rsid w:val="004745C3"/>
    <w:rsid w:val="004757A0"/>
    <w:rsid w:val="004757F0"/>
    <w:rsid w:val="00475B31"/>
    <w:rsid w:val="00477A56"/>
    <w:rsid w:val="00477D40"/>
    <w:rsid w:val="0048005D"/>
    <w:rsid w:val="004805A2"/>
    <w:rsid w:val="00480B1F"/>
    <w:rsid w:val="0048132C"/>
    <w:rsid w:val="004815CE"/>
    <w:rsid w:val="00481DDF"/>
    <w:rsid w:val="004820D3"/>
    <w:rsid w:val="004821EF"/>
    <w:rsid w:val="004827F7"/>
    <w:rsid w:val="00482B1D"/>
    <w:rsid w:val="00483EB1"/>
    <w:rsid w:val="0048405F"/>
    <w:rsid w:val="00484680"/>
    <w:rsid w:val="00485F21"/>
    <w:rsid w:val="00486B89"/>
    <w:rsid w:val="00491158"/>
    <w:rsid w:val="00491945"/>
    <w:rsid w:val="00492F27"/>
    <w:rsid w:val="00493247"/>
    <w:rsid w:val="004945D9"/>
    <w:rsid w:val="00495F26"/>
    <w:rsid w:val="00496523"/>
    <w:rsid w:val="00496953"/>
    <w:rsid w:val="004A17E8"/>
    <w:rsid w:val="004A259A"/>
    <w:rsid w:val="004A2C9C"/>
    <w:rsid w:val="004A3E62"/>
    <w:rsid w:val="004A4026"/>
    <w:rsid w:val="004A48E8"/>
    <w:rsid w:val="004A4B3F"/>
    <w:rsid w:val="004A5180"/>
    <w:rsid w:val="004A6519"/>
    <w:rsid w:val="004A793A"/>
    <w:rsid w:val="004A7EFB"/>
    <w:rsid w:val="004B097F"/>
    <w:rsid w:val="004B27FF"/>
    <w:rsid w:val="004B3419"/>
    <w:rsid w:val="004B3829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083B"/>
    <w:rsid w:val="004C1A4D"/>
    <w:rsid w:val="004C1CCD"/>
    <w:rsid w:val="004C2FAA"/>
    <w:rsid w:val="004C3018"/>
    <w:rsid w:val="004C35C9"/>
    <w:rsid w:val="004C3C74"/>
    <w:rsid w:val="004C4420"/>
    <w:rsid w:val="004C467E"/>
    <w:rsid w:val="004C5850"/>
    <w:rsid w:val="004C5910"/>
    <w:rsid w:val="004C6F57"/>
    <w:rsid w:val="004D0AD8"/>
    <w:rsid w:val="004D199A"/>
    <w:rsid w:val="004D2876"/>
    <w:rsid w:val="004D2D0F"/>
    <w:rsid w:val="004D431B"/>
    <w:rsid w:val="004D4714"/>
    <w:rsid w:val="004D48E2"/>
    <w:rsid w:val="004D5BF7"/>
    <w:rsid w:val="004D6B5A"/>
    <w:rsid w:val="004E08D7"/>
    <w:rsid w:val="004E13B2"/>
    <w:rsid w:val="004E204A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9AC"/>
    <w:rsid w:val="004F665E"/>
    <w:rsid w:val="004F6A0E"/>
    <w:rsid w:val="004F6FE1"/>
    <w:rsid w:val="005000BC"/>
    <w:rsid w:val="005022C3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5615"/>
    <w:rsid w:val="00515AF7"/>
    <w:rsid w:val="00517644"/>
    <w:rsid w:val="00517FBA"/>
    <w:rsid w:val="00520495"/>
    <w:rsid w:val="0052270F"/>
    <w:rsid w:val="00523625"/>
    <w:rsid w:val="00526035"/>
    <w:rsid w:val="00527B96"/>
    <w:rsid w:val="00530222"/>
    <w:rsid w:val="00530B26"/>
    <w:rsid w:val="00531940"/>
    <w:rsid w:val="005323B6"/>
    <w:rsid w:val="005327C5"/>
    <w:rsid w:val="0053299F"/>
    <w:rsid w:val="00533BE4"/>
    <w:rsid w:val="00534FF7"/>
    <w:rsid w:val="00535507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F65"/>
    <w:rsid w:val="00562191"/>
    <w:rsid w:val="00562325"/>
    <w:rsid w:val="0056295A"/>
    <w:rsid w:val="00562ACB"/>
    <w:rsid w:val="00563C09"/>
    <w:rsid w:val="0056505C"/>
    <w:rsid w:val="00565B03"/>
    <w:rsid w:val="00566346"/>
    <w:rsid w:val="005677FB"/>
    <w:rsid w:val="00570740"/>
    <w:rsid w:val="005723F1"/>
    <w:rsid w:val="00573507"/>
    <w:rsid w:val="0057381A"/>
    <w:rsid w:val="0057411D"/>
    <w:rsid w:val="00574373"/>
    <w:rsid w:val="00575719"/>
    <w:rsid w:val="00576EEA"/>
    <w:rsid w:val="00577B76"/>
    <w:rsid w:val="00582355"/>
    <w:rsid w:val="00583228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219F"/>
    <w:rsid w:val="005A2781"/>
    <w:rsid w:val="005A3A71"/>
    <w:rsid w:val="005A3B80"/>
    <w:rsid w:val="005A4001"/>
    <w:rsid w:val="005A5BF6"/>
    <w:rsid w:val="005A5C4A"/>
    <w:rsid w:val="005A5FE7"/>
    <w:rsid w:val="005A6104"/>
    <w:rsid w:val="005A7155"/>
    <w:rsid w:val="005A731F"/>
    <w:rsid w:val="005A76F1"/>
    <w:rsid w:val="005B04BA"/>
    <w:rsid w:val="005B08D1"/>
    <w:rsid w:val="005B13DF"/>
    <w:rsid w:val="005B1AB0"/>
    <w:rsid w:val="005B4239"/>
    <w:rsid w:val="005B4C70"/>
    <w:rsid w:val="005B5362"/>
    <w:rsid w:val="005B5F06"/>
    <w:rsid w:val="005B6B34"/>
    <w:rsid w:val="005B7996"/>
    <w:rsid w:val="005C0610"/>
    <w:rsid w:val="005C08C2"/>
    <w:rsid w:val="005C0B5B"/>
    <w:rsid w:val="005C0EB5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B48"/>
    <w:rsid w:val="005D55A2"/>
    <w:rsid w:val="005D59B9"/>
    <w:rsid w:val="005D5A5B"/>
    <w:rsid w:val="005D6549"/>
    <w:rsid w:val="005D73F2"/>
    <w:rsid w:val="005E0756"/>
    <w:rsid w:val="005E0C41"/>
    <w:rsid w:val="005E1B5E"/>
    <w:rsid w:val="005E203C"/>
    <w:rsid w:val="005E20B5"/>
    <w:rsid w:val="005E2561"/>
    <w:rsid w:val="005E269F"/>
    <w:rsid w:val="005E28FA"/>
    <w:rsid w:val="005E2C08"/>
    <w:rsid w:val="005E3C9B"/>
    <w:rsid w:val="005E450F"/>
    <w:rsid w:val="005E4B13"/>
    <w:rsid w:val="005E5DCC"/>
    <w:rsid w:val="005E5DF1"/>
    <w:rsid w:val="005E64AA"/>
    <w:rsid w:val="005E765E"/>
    <w:rsid w:val="005F203A"/>
    <w:rsid w:val="005F2211"/>
    <w:rsid w:val="005F336F"/>
    <w:rsid w:val="005F39C9"/>
    <w:rsid w:val="005F3CB6"/>
    <w:rsid w:val="005F4918"/>
    <w:rsid w:val="005F4AAE"/>
    <w:rsid w:val="005F4EA5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53C9"/>
    <w:rsid w:val="0060556B"/>
    <w:rsid w:val="0060581E"/>
    <w:rsid w:val="00607641"/>
    <w:rsid w:val="00607E3E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635"/>
    <w:rsid w:val="00615A43"/>
    <w:rsid w:val="00615A7C"/>
    <w:rsid w:val="00615BAB"/>
    <w:rsid w:val="00615C6A"/>
    <w:rsid w:val="00615CA3"/>
    <w:rsid w:val="00616E77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48E2"/>
    <w:rsid w:val="00635BEC"/>
    <w:rsid w:val="006379EC"/>
    <w:rsid w:val="00637B08"/>
    <w:rsid w:val="00637EB7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47BCB"/>
    <w:rsid w:val="006501F6"/>
    <w:rsid w:val="00653872"/>
    <w:rsid w:val="00653C7A"/>
    <w:rsid w:val="0065469F"/>
    <w:rsid w:val="00654D56"/>
    <w:rsid w:val="00655A7F"/>
    <w:rsid w:val="00655E3C"/>
    <w:rsid w:val="00656908"/>
    <w:rsid w:val="00656C1A"/>
    <w:rsid w:val="00657248"/>
    <w:rsid w:val="0066088A"/>
    <w:rsid w:val="006615E5"/>
    <w:rsid w:val="006623C1"/>
    <w:rsid w:val="00662D7E"/>
    <w:rsid w:val="006636E8"/>
    <w:rsid w:val="0066413F"/>
    <w:rsid w:val="00664AC2"/>
    <w:rsid w:val="00665148"/>
    <w:rsid w:val="00665953"/>
    <w:rsid w:val="00665CF8"/>
    <w:rsid w:val="0066624E"/>
    <w:rsid w:val="00667C3B"/>
    <w:rsid w:val="00667DA5"/>
    <w:rsid w:val="006703AA"/>
    <w:rsid w:val="00670995"/>
    <w:rsid w:val="00673C88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4E55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4089"/>
    <w:rsid w:val="006B5A48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36BA"/>
    <w:rsid w:val="006C4117"/>
    <w:rsid w:val="006C4538"/>
    <w:rsid w:val="006C489E"/>
    <w:rsid w:val="006C53DC"/>
    <w:rsid w:val="006C5F45"/>
    <w:rsid w:val="006C648C"/>
    <w:rsid w:val="006C6FA1"/>
    <w:rsid w:val="006D146D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A91"/>
    <w:rsid w:val="006D6D13"/>
    <w:rsid w:val="006D7987"/>
    <w:rsid w:val="006E033A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52A5"/>
    <w:rsid w:val="006F5C51"/>
    <w:rsid w:val="006F60E0"/>
    <w:rsid w:val="006F7873"/>
    <w:rsid w:val="00700A82"/>
    <w:rsid w:val="00700C86"/>
    <w:rsid w:val="00700E40"/>
    <w:rsid w:val="00701385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69D3"/>
    <w:rsid w:val="00717C0A"/>
    <w:rsid w:val="007203AD"/>
    <w:rsid w:val="007206D1"/>
    <w:rsid w:val="00722F16"/>
    <w:rsid w:val="00723135"/>
    <w:rsid w:val="007232E2"/>
    <w:rsid w:val="00724098"/>
    <w:rsid w:val="0072431F"/>
    <w:rsid w:val="00724ED4"/>
    <w:rsid w:val="00725643"/>
    <w:rsid w:val="007307C1"/>
    <w:rsid w:val="00731038"/>
    <w:rsid w:val="00731236"/>
    <w:rsid w:val="00732082"/>
    <w:rsid w:val="00732308"/>
    <w:rsid w:val="007346C4"/>
    <w:rsid w:val="0073566F"/>
    <w:rsid w:val="007356A6"/>
    <w:rsid w:val="00735E7E"/>
    <w:rsid w:val="00736AF5"/>
    <w:rsid w:val="0073706F"/>
    <w:rsid w:val="007375C0"/>
    <w:rsid w:val="00737D1A"/>
    <w:rsid w:val="00740429"/>
    <w:rsid w:val="00740BF0"/>
    <w:rsid w:val="00741400"/>
    <w:rsid w:val="007414C9"/>
    <w:rsid w:val="007416C6"/>
    <w:rsid w:val="00742460"/>
    <w:rsid w:val="00742921"/>
    <w:rsid w:val="00742FB0"/>
    <w:rsid w:val="0074354A"/>
    <w:rsid w:val="00743EE7"/>
    <w:rsid w:val="0074446F"/>
    <w:rsid w:val="00745151"/>
    <w:rsid w:val="00745948"/>
    <w:rsid w:val="0074628E"/>
    <w:rsid w:val="00746659"/>
    <w:rsid w:val="007470AC"/>
    <w:rsid w:val="00747F73"/>
    <w:rsid w:val="00750C4D"/>
    <w:rsid w:val="00750EB0"/>
    <w:rsid w:val="0075151E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6773"/>
    <w:rsid w:val="007578F4"/>
    <w:rsid w:val="00761850"/>
    <w:rsid w:val="00761CD0"/>
    <w:rsid w:val="00761ECE"/>
    <w:rsid w:val="00763FAC"/>
    <w:rsid w:val="00765F1F"/>
    <w:rsid w:val="007663B7"/>
    <w:rsid w:val="00766622"/>
    <w:rsid w:val="00766B4E"/>
    <w:rsid w:val="00766C31"/>
    <w:rsid w:val="007676CD"/>
    <w:rsid w:val="00771074"/>
    <w:rsid w:val="00771E92"/>
    <w:rsid w:val="0077274C"/>
    <w:rsid w:val="007730C0"/>
    <w:rsid w:val="007732D4"/>
    <w:rsid w:val="007752AF"/>
    <w:rsid w:val="00775C9D"/>
    <w:rsid w:val="007762C6"/>
    <w:rsid w:val="00776450"/>
    <w:rsid w:val="00776670"/>
    <w:rsid w:val="00776AA9"/>
    <w:rsid w:val="0077797D"/>
    <w:rsid w:val="00777991"/>
    <w:rsid w:val="00777A8F"/>
    <w:rsid w:val="00777EE2"/>
    <w:rsid w:val="00777EFC"/>
    <w:rsid w:val="007808AC"/>
    <w:rsid w:val="00780AAE"/>
    <w:rsid w:val="00781196"/>
    <w:rsid w:val="00781274"/>
    <w:rsid w:val="0078177B"/>
    <w:rsid w:val="00782203"/>
    <w:rsid w:val="0078253B"/>
    <w:rsid w:val="007825A2"/>
    <w:rsid w:val="00783A0A"/>
    <w:rsid w:val="00784155"/>
    <w:rsid w:val="0078507D"/>
    <w:rsid w:val="00785AC0"/>
    <w:rsid w:val="00786225"/>
    <w:rsid w:val="00786377"/>
    <w:rsid w:val="00786AAD"/>
    <w:rsid w:val="0079092D"/>
    <w:rsid w:val="0079329F"/>
    <w:rsid w:val="00794BF7"/>
    <w:rsid w:val="007957AB"/>
    <w:rsid w:val="00796B40"/>
    <w:rsid w:val="007A0668"/>
    <w:rsid w:val="007A1463"/>
    <w:rsid w:val="007A1EB5"/>
    <w:rsid w:val="007A27D2"/>
    <w:rsid w:val="007A393C"/>
    <w:rsid w:val="007A404B"/>
    <w:rsid w:val="007A4962"/>
    <w:rsid w:val="007A59F8"/>
    <w:rsid w:val="007A6228"/>
    <w:rsid w:val="007A6B5E"/>
    <w:rsid w:val="007B0802"/>
    <w:rsid w:val="007B0A08"/>
    <w:rsid w:val="007B0C9B"/>
    <w:rsid w:val="007B50FB"/>
    <w:rsid w:val="007B5BE1"/>
    <w:rsid w:val="007B6DFB"/>
    <w:rsid w:val="007B77D2"/>
    <w:rsid w:val="007B787D"/>
    <w:rsid w:val="007C005A"/>
    <w:rsid w:val="007C0FE8"/>
    <w:rsid w:val="007C195A"/>
    <w:rsid w:val="007C2AF8"/>
    <w:rsid w:val="007C32A5"/>
    <w:rsid w:val="007C3BC4"/>
    <w:rsid w:val="007C3DAE"/>
    <w:rsid w:val="007C4F12"/>
    <w:rsid w:val="007C6404"/>
    <w:rsid w:val="007C6750"/>
    <w:rsid w:val="007C6BE0"/>
    <w:rsid w:val="007C750E"/>
    <w:rsid w:val="007D03F9"/>
    <w:rsid w:val="007D0419"/>
    <w:rsid w:val="007D1619"/>
    <w:rsid w:val="007D1719"/>
    <w:rsid w:val="007D1A6C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E021D"/>
    <w:rsid w:val="007E3054"/>
    <w:rsid w:val="007E3357"/>
    <w:rsid w:val="007E421C"/>
    <w:rsid w:val="007E4DA5"/>
    <w:rsid w:val="007E5621"/>
    <w:rsid w:val="007E670C"/>
    <w:rsid w:val="007E6FF2"/>
    <w:rsid w:val="007E7823"/>
    <w:rsid w:val="007F02D8"/>
    <w:rsid w:val="007F17A6"/>
    <w:rsid w:val="007F345B"/>
    <w:rsid w:val="007F3FE7"/>
    <w:rsid w:val="007F4023"/>
    <w:rsid w:val="007F4D5C"/>
    <w:rsid w:val="007F54E7"/>
    <w:rsid w:val="007F5661"/>
    <w:rsid w:val="007F7D0A"/>
    <w:rsid w:val="00800DDF"/>
    <w:rsid w:val="00800F2C"/>
    <w:rsid w:val="0080127C"/>
    <w:rsid w:val="00801D5D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171D"/>
    <w:rsid w:val="0081384B"/>
    <w:rsid w:val="00813A52"/>
    <w:rsid w:val="00813FA2"/>
    <w:rsid w:val="00814486"/>
    <w:rsid w:val="00814D56"/>
    <w:rsid w:val="00815010"/>
    <w:rsid w:val="0081584A"/>
    <w:rsid w:val="0081666A"/>
    <w:rsid w:val="00816CA5"/>
    <w:rsid w:val="00817083"/>
    <w:rsid w:val="00817833"/>
    <w:rsid w:val="00820935"/>
    <w:rsid w:val="00820D7C"/>
    <w:rsid w:val="00820E03"/>
    <w:rsid w:val="00821143"/>
    <w:rsid w:val="0082131F"/>
    <w:rsid w:val="00821F65"/>
    <w:rsid w:val="008220B4"/>
    <w:rsid w:val="008229BF"/>
    <w:rsid w:val="00822DC6"/>
    <w:rsid w:val="00823478"/>
    <w:rsid w:val="008235C6"/>
    <w:rsid w:val="00824F4F"/>
    <w:rsid w:val="0082723B"/>
    <w:rsid w:val="0082788A"/>
    <w:rsid w:val="00827BE1"/>
    <w:rsid w:val="00830222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532F"/>
    <w:rsid w:val="008462E2"/>
    <w:rsid w:val="008469DE"/>
    <w:rsid w:val="00847FBB"/>
    <w:rsid w:val="00852454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19C3"/>
    <w:rsid w:val="008626B9"/>
    <w:rsid w:val="00862EFA"/>
    <w:rsid w:val="00865033"/>
    <w:rsid w:val="00866384"/>
    <w:rsid w:val="00871A77"/>
    <w:rsid w:val="00871AD3"/>
    <w:rsid w:val="00872DEC"/>
    <w:rsid w:val="00874D60"/>
    <w:rsid w:val="0087563C"/>
    <w:rsid w:val="00875841"/>
    <w:rsid w:val="008766D2"/>
    <w:rsid w:val="00876DA3"/>
    <w:rsid w:val="00880991"/>
    <w:rsid w:val="008817BE"/>
    <w:rsid w:val="00881E2C"/>
    <w:rsid w:val="00884984"/>
    <w:rsid w:val="0088539F"/>
    <w:rsid w:val="00885B52"/>
    <w:rsid w:val="00885B9E"/>
    <w:rsid w:val="008873CB"/>
    <w:rsid w:val="00890431"/>
    <w:rsid w:val="00890B5B"/>
    <w:rsid w:val="00892A64"/>
    <w:rsid w:val="00892E0C"/>
    <w:rsid w:val="0089313B"/>
    <w:rsid w:val="008939EA"/>
    <w:rsid w:val="00893FE2"/>
    <w:rsid w:val="00895DA2"/>
    <w:rsid w:val="0089635E"/>
    <w:rsid w:val="00896BBA"/>
    <w:rsid w:val="008A1396"/>
    <w:rsid w:val="008A1B86"/>
    <w:rsid w:val="008A1F2F"/>
    <w:rsid w:val="008A2825"/>
    <w:rsid w:val="008A4076"/>
    <w:rsid w:val="008A46F0"/>
    <w:rsid w:val="008A4741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68C8"/>
    <w:rsid w:val="008B6AF6"/>
    <w:rsid w:val="008B6DC3"/>
    <w:rsid w:val="008B7435"/>
    <w:rsid w:val="008B7780"/>
    <w:rsid w:val="008B7B19"/>
    <w:rsid w:val="008B7D9E"/>
    <w:rsid w:val="008C0757"/>
    <w:rsid w:val="008C1D28"/>
    <w:rsid w:val="008C1EAD"/>
    <w:rsid w:val="008C23EA"/>
    <w:rsid w:val="008C2EDF"/>
    <w:rsid w:val="008C2FE0"/>
    <w:rsid w:val="008C3715"/>
    <w:rsid w:val="008C46BB"/>
    <w:rsid w:val="008C4BE3"/>
    <w:rsid w:val="008C5486"/>
    <w:rsid w:val="008C5A65"/>
    <w:rsid w:val="008C609B"/>
    <w:rsid w:val="008D056F"/>
    <w:rsid w:val="008D06B5"/>
    <w:rsid w:val="008D08ED"/>
    <w:rsid w:val="008D0A20"/>
    <w:rsid w:val="008D13E3"/>
    <w:rsid w:val="008D16C6"/>
    <w:rsid w:val="008D1D25"/>
    <w:rsid w:val="008D29E9"/>
    <w:rsid w:val="008D2E85"/>
    <w:rsid w:val="008D3586"/>
    <w:rsid w:val="008D3824"/>
    <w:rsid w:val="008D42C0"/>
    <w:rsid w:val="008D5460"/>
    <w:rsid w:val="008D55AF"/>
    <w:rsid w:val="008E06C2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56CA"/>
    <w:rsid w:val="008F59FB"/>
    <w:rsid w:val="008F5EB4"/>
    <w:rsid w:val="008F64C9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3970"/>
    <w:rsid w:val="00906EDB"/>
    <w:rsid w:val="009070DD"/>
    <w:rsid w:val="00910A44"/>
    <w:rsid w:val="00912A69"/>
    <w:rsid w:val="00913B0E"/>
    <w:rsid w:val="00913E17"/>
    <w:rsid w:val="00914B39"/>
    <w:rsid w:val="00914E9A"/>
    <w:rsid w:val="0091601B"/>
    <w:rsid w:val="00916D4F"/>
    <w:rsid w:val="00917626"/>
    <w:rsid w:val="00917AD4"/>
    <w:rsid w:val="009210CB"/>
    <w:rsid w:val="00921840"/>
    <w:rsid w:val="00921B44"/>
    <w:rsid w:val="00922D04"/>
    <w:rsid w:val="00924216"/>
    <w:rsid w:val="00926033"/>
    <w:rsid w:val="00926D25"/>
    <w:rsid w:val="0092725C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628D"/>
    <w:rsid w:val="00937419"/>
    <w:rsid w:val="0094030D"/>
    <w:rsid w:val="009407FA"/>
    <w:rsid w:val="0094126C"/>
    <w:rsid w:val="00941883"/>
    <w:rsid w:val="0094197F"/>
    <w:rsid w:val="00942596"/>
    <w:rsid w:val="009427A4"/>
    <w:rsid w:val="00942B79"/>
    <w:rsid w:val="0094324A"/>
    <w:rsid w:val="00943F1C"/>
    <w:rsid w:val="0094410A"/>
    <w:rsid w:val="009441FD"/>
    <w:rsid w:val="00945997"/>
    <w:rsid w:val="009462E6"/>
    <w:rsid w:val="009463EB"/>
    <w:rsid w:val="00946E84"/>
    <w:rsid w:val="00947949"/>
    <w:rsid w:val="00950070"/>
    <w:rsid w:val="00950788"/>
    <w:rsid w:val="009509C2"/>
    <w:rsid w:val="00951758"/>
    <w:rsid w:val="009519A4"/>
    <w:rsid w:val="00952197"/>
    <w:rsid w:val="00952849"/>
    <w:rsid w:val="00953E80"/>
    <w:rsid w:val="00954AD3"/>
    <w:rsid w:val="00955AA0"/>
    <w:rsid w:val="00955D48"/>
    <w:rsid w:val="00956FCD"/>
    <w:rsid w:val="00957674"/>
    <w:rsid w:val="00961995"/>
    <w:rsid w:val="00961DD8"/>
    <w:rsid w:val="00961DD9"/>
    <w:rsid w:val="009627D1"/>
    <w:rsid w:val="00962C62"/>
    <w:rsid w:val="00964040"/>
    <w:rsid w:val="00964856"/>
    <w:rsid w:val="00966194"/>
    <w:rsid w:val="0096645D"/>
    <w:rsid w:val="00966FB5"/>
    <w:rsid w:val="00967095"/>
    <w:rsid w:val="00967859"/>
    <w:rsid w:val="00971DF7"/>
    <w:rsid w:val="0097254E"/>
    <w:rsid w:val="00972AD1"/>
    <w:rsid w:val="00972D9A"/>
    <w:rsid w:val="00973F5E"/>
    <w:rsid w:val="00974E2A"/>
    <w:rsid w:val="009757F0"/>
    <w:rsid w:val="009758B2"/>
    <w:rsid w:val="009759A4"/>
    <w:rsid w:val="00975E39"/>
    <w:rsid w:val="00976205"/>
    <w:rsid w:val="009765C9"/>
    <w:rsid w:val="00976641"/>
    <w:rsid w:val="00976F58"/>
    <w:rsid w:val="00976FD3"/>
    <w:rsid w:val="009774BC"/>
    <w:rsid w:val="00980B3B"/>
    <w:rsid w:val="00981BF4"/>
    <w:rsid w:val="0098368E"/>
    <w:rsid w:val="009836A3"/>
    <w:rsid w:val="00983BAF"/>
    <w:rsid w:val="00987634"/>
    <w:rsid w:val="009903E4"/>
    <w:rsid w:val="00990416"/>
    <w:rsid w:val="00991311"/>
    <w:rsid w:val="00992180"/>
    <w:rsid w:val="00992C79"/>
    <w:rsid w:val="00992DEC"/>
    <w:rsid w:val="009934C9"/>
    <w:rsid w:val="009938D6"/>
    <w:rsid w:val="00993A04"/>
    <w:rsid w:val="00994C34"/>
    <w:rsid w:val="009954AC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3ECA"/>
    <w:rsid w:val="009A44B3"/>
    <w:rsid w:val="009A68DC"/>
    <w:rsid w:val="009A730E"/>
    <w:rsid w:val="009A78F0"/>
    <w:rsid w:val="009B0139"/>
    <w:rsid w:val="009B0690"/>
    <w:rsid w:val="009B31E7"/>
    <w:rsid w:val="009B3504"/>
    <w:rsid w:val="009B3F7F"/>
    <w:rsid w:val="009B42C0"/>
    <w:rsid w:val="009B49AB"/>
    <w:rsid w:val="009B5841"/>
    <w:rsid w:val="009B63AF"/>
    <w:rsid w:val="009B6470"/>
    <w:rsid w:val="009B7174"/>
    <w:rsid w:val="009B7E05"/>
    <w:rsid w:val="009C1BBA"/>
    <w:rsid w:val="009C1C31"/>
    <w:rsid w:val="009C2731"/>
    <w:rsid w:val="009C3ECB"/>
    <w:rsid w:val="009C46F8"/>
    <w:rsid w:val="009C5044"/>
    <w:rsid w:val="009C5462"/>
    <w:rsid w:val="009C54DE"/>
    <w:rsid w:val="009C5FC0"/>
    <w:rsid w:val="009C73A7"/>
    <w:rsid w:val="009D033C"/>
    <w:rsid w:val="009D0C21"/>
    <w:rsid w:val="009D1D04"/>
    <w:rsid w:val="009D2053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2C6A"/>
    <w:rsid w:val="009E54E6"/>
    <w:rsid w:val="009E5944"/>
    <w:rsid w:val="009E6179"/>
    <w:rsid w:val="009E6382"/>
    <w:rsid w:val="009E65D9"/>
    <w:rsid w:val="009E6BDE"/>
    <w:rsid w:val="009E7D0A"/>
    <w:rsid w:val="009E7F1E"/>
    <w:rsid w:val="009E7FEE"/>
    <w:rsid w:val="009F0653"/>
    <w:rsid w:val="009F2079"/>
    <w:rsid w:val="009F21B3"/>
    <w:rsid w:val="009F282D"/>
    <w:rsid w:val="009F2FD0"/>
    <w:rsid w:val="009F3712"/>
    <w:rsid w:val="009F4C0B"/>
    <w:rsid w:val="009F5C0A"/>
    <w:rsid w:val="009F5DAF"/>
    <w:rsid w:val="009F7D33"/>
    <w:rsid w:val="00A00520"/>
    <w:rsid w:val="00A00978"/>
    <w:rsid w:val="00A0209E"/>
    <w:rsid w:val="00A0219E"/>
    <w:rsid w:val="00A02222"/>
    <w:rsid w:val="00A03097"/>
    <w:rsid w:val="00A0341B"/>
    <w:rsid w:val="00A03CF7"/>
    <w:rsid w:val="00A05C64"/>
    <w:rsid w:val="00A070F9"/>
    <w:rsid w:val="00A102DD"/>
    <w:rsid w:val="00A10E1E"/>
    <w:rsid w:val="00A10E93"/>
    <w:rsid w:val="00A12C92"/>
    <w:rsid w:val="00A13E4F"/>
    <w:rsid w:val="00A13E6B"/>
    <w:rsid w:val="00A151A6"/>
    <w:rsid w:val="00A154CF"/>
    <w:rsid w:val="00A15BDB"/>
    <w:rsid w:val="00A15D91"/>
    <w:rsid w:val="00A15DB6"/>
    <w:rsid w:val="00A176ED"/>
    <w:rsid w:val="00A1780C"/>
    <w:rsid w:val="00A21482"/>
    <w:rsid w:val="00A223FC"/>
    <w:rsid w:val="00A225A7"/>
    <w:rsid w:val="00A22C83"/>
    <w:rsid w:val="00A22CCB"/>
    <w:rsid w:val="00A238DE"/>
    <w:rsid w:val="00A2393E"/>
    <w:rsid w:val="00A239F3"/>
    <w:rsid w:val="00A24762"/>
    <w:rsid w:val="00A25210"/>
    <w:rsid w:val="00A25B90"/>
    <w:rsid w:val="00A2626D"/>
    <w:rsid w:val="00A2658B"/>
    <w:rsid w:val="00A267AA"/>
    <w:rsid w:val="00A26954"/>
    <w:rsid w:val="00A26A40"/>
    <w:rsid w:val="00A26DB0"/>
    <w:rsid w:val="00A2719A"/>
    <w:rsid w:val="00A27AF6"/>
    <w:rsid w:val="00A31403"/>
    <w:rsid w:val="00A31971"/>
    <w:rsid w:val="00A31B39"/>
    <w:rsid w:val="00A31FCA"/>
    <w:rsid w:val="00A328B1"/>
    <w:rsid w:val="00A3299D"/>
    <w:rsid w:val="00A330CB"/>
    <w:rsid w:val="00A3341F"/>
    <w:rsid w:val="00A3445B"/>
    <w:rsid w:val="00A34723"/>
    <w:rsid w:val="00A34FDF"/>
    <w:rsid w:val="00A35172"/>
    <w:rsid w:val="00A367C0"/>
    <w:rsid w:val="00A37B28"/>
    <w:rsid w:val="00A401EB"/>
    <w:rsid w:val="00A40355"/>
    <w:rsid w:val="00A40358"/>
    <w:rsid w:val="00A406C6"/>
    <w:rsid w:val="00A40A0F"/>
    <w:rsid w:val="00A424DA"/>
    <w:rsid w:val="00A42625"/>
    <w:rsid w:val="00A433B7"/>
    <w:rsid w:val="00A443C5"/>
    <w:rsid w:val="00A44F21"/>
    <w:rsid w:val="00A45803"/>
    <w:rsid w:val="00A46270"/>
    <w:rsid w:val="00A474C3"/>
    <w:rsid w:val="00A50221"/>
    <w:rsid w:val="00A50EC6"/>
    <w:rsid w:val="00A5164C"/>
    <w:rsid w:val="00A52EB0"/>
    <w:rsid w:val="00A534DF"/>
    <w:rsid w:val="00A55662"/>
    <w:rsid w:val="00A566C4"/>
    <w:rsid w:val="00A56A07"/>
    <w:rsid w:val="00A578AD"/>
    <w:rsid w:val="00A57AE9"/>
    <w:rsid w:val="00A60099"/>
    <w:rsid w:val="00A6026B"/>
    <w:rsid w:val="00A60495"/>
    <w:rsid w:val="00A606E3"/>
    <w:rsid w:val="00A61220"/>
    <w:rsid w:val="00A619DE"/>
    <w:rsid w:val="00A61A88"/>
    <w:rsid w:val="00A624D4"/>
    <w:rsid w:val="00A62836"/>
    <w:rsid w:val="00A62DB8"/>
    <w:rsid w:val="00A62F19"/>
    <w:rsid w:val="00A63B4B"/>
    <w:rsid w:val="00A64583"/>
    <w:rsid w:val="00A64B09"/>
    <w:rsid w:val="00A6563C"/>
    <w:rsid w:val="00A65812"/>
    <w:rsid w:val="00A66566"/>
    <w:rsid w:val="00A6762C"/>
    <w:rsid w:val="00A67A1E"/>
    <w:rsid w:val="00A7007C"/>
    <w:rsid w:val="00A70B3F"/>
    <w:rsid w:val="00A70C76"/>
    <w:rsid w:val="00A717F8"/>
    <w:rsid w:val="00A7234E"/>
    <w:rsid w:val="00A72901"/>
    <w:rsid w:val="00A72CF1"/>
    <w:rsid w:val="00A73C89"/>
    <w:rsid w:val="00A73D72"/>
    <w:rsid w:val="00A742DA"/>
    <w:rsid w:val="00A756D7"/>
    <w:rsid w:val="00A76E29"/>
    <w:rsid w:val="00A7736B"/>
    <w:rsid w:val="00A805BD"/>
    <w:rsid w:val="00A8137B"/>
    <w:rsid w:val="00A81F30"/>
    <w:rsid w:val="00A83BDD"/>
    <w:rsid w:val="00A840EC"/>
    <w:rsid w:val="00A85115"/>
    <w:rsid w:val="00A85819"/>
    <w:rsid w:val="00A867BC"/>
    <w:rsid w:val="00A869A9"/>
    <w:rsid w:val="00A87857"/>
    <w:rsid w:val="00A90915"/>
    <w:rsid w:val="00A92575"/>
    <w:rsid w:val="00A93427"/>
    <w:rsid w:val="00A93478"/>
    <w:rsid w:val="00A94E93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3C21"/>
    <w:rsid w:val="00AA3D87"/>
    <w:rsid w:val="00AA4660"/>
    <w:rsid w:val="00AA51FA"/>
    <w:rsid w:val="00AA5780"/>
    <w:rsid w:val="00AA5B77"/>
    <w:rsid w:val="00AA5BFC"/>
    <w:rsid w:val="00AA612F"/>
    <w:rsid w:val="00AA62A4"/>
    <w:rsid w:val="00AA63F3"/>
    <w:rsid w:val="00AA6605"/>
    <w:rsid w:val="00AB0743"/>
    <w:rsid w:val="00AB0866"/>
    <w:rsid w:val="00AB4769"/>
    <w:rsid w:val="00AB48D5"/>
    <w:rsid w:val="00AB4E7C"/>
    <w:rsid w:val="00AB4EFD"/>
    <w:rsid w:val="00AB518D"/>
    <w:rsid w:val="00AB5FF2"/>
    <w:rsid w:val="00AB7ACC"/>
    <w:rsid w:val="00AC15D2"/>
    <w:rsid w:val="00AC317B"/>
    <w:rsid w:val="00AC48B5"/>
    <w:rsid w:val="00AC4CFA"/>
    <w:rsid w:val="00AC60C6"/>
    <w:rsid w:val="00AC7271"/>
    <w:rsid w:val="00AC7913"/>
    <w:rsid w:val="00AC7F17"/>
    <w:rsid w:val="00AD1051"/>
    <w:rsid w:val="00AD1872"/>
    <w:rsid w:val="00AD28BE"/>
    <w:rsid w:val="00AD3797"/>
    <w:rsid w:val="00AD407A"/>
    <w:rsid w:val="00AD42BE"/>
    <w:rsid w:val="00AD504A"/>
    <w:rsid w:val="00AD50F1"/>
    <w:rsid w:val="00AD528C"/>
    <w:rsid w:val="00AD58A0"/>
    <w:rsid w:val="00AD7529"/>
    <w:rsid w:val="00AD780E"/>
    <w:rsid w:val="00AE00B3"/>
    <w:rsid w:val="00AE06D3"/>
    <w:rsid w:val="00AE15AD"/>
    <w:rsid w:val="00AE1669"/>
    <w:rsid w:val="00AE1C57"/>
    <w:rsid w:val="00AE35A0"/>
    <w:rsid w:val="00AE3DA3"/>
    <w:rsid w:val="00AE6B23"/>
    <w:rsid w:val="00AE6C57"/>
    <w:rsid w:val="00AE7FDC"/>
    <w:rsid w:val="00AF01DD"/>
    <w:rsid w:val="00AF01FC"/>
    <w:rsid w:val="00AF02B4"/>
    <w:rsid w:val="00AF263B"/>
    <w:rsid w:val="00AF3AC2"/>
    <w:rsid w:val="00AF43FC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E24"/>
    <w:rsid w:val="00B04452"/>
    <w:rsid w:val="00B04CF6"/>
    <w:rsid w:val="00B056CD"/>
    <w:rsid w:val="00B0686D"/>
    <w:rsid w:val="00B0696F"/>
    <w:rsid w:val="00B07062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44AC"/>
    <w:rsid w:val="00B153EF"/>
    <w:rsid w:val="00B15EF4"/>
    <w:rsid w:val="00B17129"/>
    <w:rsid w:val="00B20A7B"/>
    <w:rsid w:val="00B211A4"/>
    <w:rsid w:val="00B221E6"/>
    <w:rsid w:val="00B22C6A"/>
    <w:rsid w:val="00B23090"/>
    <w:rsid w:val="00B23D9C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1861"/>
    <w:rsid w:val="00B33B23"/>
    <w:rsid w:val="00B33DF6"/>
    <w:rsid w:val="00B342B6"/>
    <w:rsid w:val="00B354A7"/>
    <w:rsid w:val="00B35C59"/>
    <w:rsid w:val="00B35FFC"/>
    <w:rsid w:val="00B36EBE"/>
    <w:rsid w:val="00B371E4"/>
    <w:rsid w:val="00B37383"/>
    <w:rsid w:val="00B37572"/>
    <w:rsid w:val="00B4028F"/>
    <w:rsid w:val="00B40A55"/>
    <w:rsid w:val="00B41235"/>
    <w:rsid w:val="00B4167F"/>
    <w:rsid w:val="00B42427"/>
    <w:rsid w:val="00B4283B"/>
    <w:rsid w:val="00B4591E"/>
    <w:rsid w:val="00B45E69"/>
    <w:rsid w:val="00B47C9F"/>
    <w:rsid w:val="00B50329"/>
    <w:rsid w:val="00B50387"/>
    <w:rsid w:val="00B5111B"/>
    <w:rsid w:val="00B516C8"/>
    <w:rsid w:val="00B519BB"/>
    <w:rsid w:val="00B52EA9"/>
    <w:rsid w:val="00B53788"/>
    <w:rsid w:val="00B54C3E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384F"/>
    <w:rsid w:val="00B660C9"/>
    <w:rsid w:val="00B66AE2"/>
    <w:rsid w:val="00B6701A"/>
    <w:rsid w:val="00B67DC1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58D"/>
    <w:rsid w:val="00B76E80"/>
    <w:rsid w:val="00B77759"/>
    <w:rsid w:val="00B80107"/>
    <w:rsid w:val="00B80228"/>
    <w:rsid w:val="00B82727"/>
    <w:rsid w:val="00B82772"/>
    <w:rsid w:val="00B82AA6"/>
    <w:rsid w:val="00B83035"/>
    <w:rsid w:val="00B83D3A"/>
    <w:rsid w:val="00B83EF9"/>
    <w:rsid w:val="00B840CB"/>
    <w:rsid w:val="00B84694"/>
    <w:rsid w:val="00B85FEB"/>
    <w:rsid w:val="00B86C21"/>
    <w:rsid w:val="00B87AEB"/>
    <w:rsid w:val="00B90B23"/>
    <w:rsid w:val="00B91FFE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243C"/>
    <w:rsid w:val="00BA24BC"/>
    <w:rsid w:val="00BA32F3"/>
    <w:rsid w:val="00BA34DC"/>
    <w:rsid w:val="00BA3D1C"/>
    <w:rsid w:val="00BA4A24"/>
    <w:rsid w:val="00BA5041"/>
    <w:rsid w:val="00BA5644"/>
    <w:rsid w:val="00BA6D3A"/>
    <w:rsid w:val="00BA6E05"/>
    <w:rsid w:val="00BB1013"/>
    <w:rsid w:val="00BB17AA"/>
    <w:rsid w:val="00BB3C0B"/>
    <w:rsid w:val="00BB4BE0"/>
    <w:rsid w:val="00BB5DB2"/>
    <w:rsid w:val="00BB616A"/>
    <w:rsid w:val="00BB69E1"/>
    <w:rsid w:val="00BB6CBF"/>
    <w:rsid w:val="00BB6DE1"/>
    <w:rsid w:val="00BB6FC0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7602"/>
    <w:rsid w:val="00BC7D38"/>
    <w:rsid w:val="00BC7E3B"/>
    <w:rsid w:val="00BD0AE8"/>
    <w:rsid w:val="00BD1030"/>
    <w:rsid w:val="00BD1D4B"/>
    <w:rsid w:val="00BD1E23"/>
    <w:rsid w:val="00BD2A98"/>
    <w:rsid w:val="00BD2DBD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59B"/>
    <w:rsid w:val="00BE6917"/>
    <w:rsid w:val="00BE6A58"/>
    <w:rsid w:val="00BE72D8"/>
    <w:rsid w:val="00BF13AC"/>
    <w:rsid w:val="00BF1710"/>
    <w:rsid w:val="00BF2072"/>
    <w:rsid w:val="00BF27F0"/>
    <w:rsid w:val="00BF2B41"/>
    <w:rsid w:val="00BF2D24"/>
    <w:rsid w:val="00BF39DA"/>
    <w:rsid w:val="00BF4B54"/>
    <w:rsid w:val="00BF4CC3"/>
    <w:rsid w:val="00BF4D4E"/>
    <w:rsid w:val="00BF5220"/>
    <w:rsid w:val="00BF5B3C"/>
    <w:rsid w:val="00BF64EC"/>
    <w:rsid w:val="00BF72C8"/>
    <w:rsid w:val="00C002C3"/>
    <w:rsid w:val="00C0092B"/>
    <w:rsid w:val="00C01017"/>
    <w:rsid w:val="00C011BE"/>
    <w:rsid w:val="00C01596"/>
    <w:rsid w:val="00C02560"/>
    <w:rsid w:val="00C027BF"/>
    <w:rsid w:val="00C03BE0"/>
    <w:rsid w:val="00C04416"/>
    <w:rsid w:val="00C04DC7"/>
    <w:rsid w:val="00C06F24"/>
    <w:rsid w:val="00C0761F"/>
    <w:rsid w:val="00C13607"/>
    <w:rsid w:val="00C14890"/>
    <w:rsid w:val="00C162B3"/>
    <w:rsid w:val="00C1637C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D63"/>
    <w:rsid w:val="00C32771"/>
    <w:rsid w:val="00C32C6C"/>
    <w:rsid w:val="00C332A6"/>
    <w:rsid w:val="00C333DB"/>
    <w:rsid w:val="00C3667D"/>
    <w:rsid w:val="00C36B98"/>
    <w:rsid w:val="00C36E40"/>
    <w:rsid w:val="00C36FA2"/>
    <w:rsid w:val="00C37116"/>
    <w:rsid w:val="00C403F3"/>
    <w:rsid w:val="00C40F4C"/>
    <w:rsid w:val="00C4364A"/>
    <w:rsid w:val="00C440BE"/>
    <w:rsid w:val="00C443AE"/>
    <w:rsid w:val="00C4500F"/>
    <w:rsid w:val="00C45259"/>
    <w:rsid w:val="00C47373"/>
    <w:rsid w:val="00C504AE"/>
    <w:rsid w:val="00C50582"/>
    <w:rsid w:val="00C50833"/>
    <w:rsid w:val="00C511CC"/>
    <w:rsid w:val="00C52438"/>
    <w:rsid w:val="00C528E4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DDC"/>
    <w:rsid w:val="00C6400A"/>
    <w:rsid w:val="00C6509B"/>
    <w:rsid w:val="00C65907"/>
    <w:rsid w:val="00C6648E"/>
    <w:rsid w:val="00C67C77"/>
    <w:rsid w:val="00C67E55"/>
    <w:rsid w:val="00C709A5"/>
    <w:rsid w:val="00C710B3"/>
    <w:rsid w:val="00C71F09"/>
    <w:rsid w:val="00C7205C"/>
    <w:rsid w:val="00C72237"/>
    <w:rsid w:val="00C72B87"/>
    <w:rsid w:val="00C735B4"/>
    <w:rsid w:val="00C735E6"/>
    <w:rsid w:val="00C73A7B"/>
    <w:rsid w:val="00C77EC4"/>
    <w:rsid w:val="00C8021D"/>
    <w:rsid w:val="00C80D40"/>
    <w:rsid w:val="00C817E0"/>
    <w:rsid w:val="00C8284D"/>
    <w:rsid w:val="00C82E9A"/>
    <w:rsid w:val="00C84416"/>
    <w:rsid w:val="00C86743"/>
    <w:rsid w:val="00C86A10"/>
    <w:rsid w:val="00C87413"/>
    <w:rsid w:val="00C87E41"/>
    <w:rsid w:val="00C87E52"/>
    <w:rsid w:val="00C92061"/>
    <w:rsid w:val="00C93FFF"/>
    <w:rsid w:val="00C94E93"/>
    <w:rsid w:val="00C95CBD"/>
    <w:rsid w:val="00C95E41"/>
    <w:rsid w:val="00C95EF7"/>
    <w:rsid w:val="00C9675A"/>
    <w:rsid w:val="00C96912"/>
    <w:rsid w:val="00C97B7E"/>
    <w:rsid w:val="00CA08EB"/>
    <w:rsid w:val="00CA22D9"/>
    <w:rsid w:val="00CA3886"/>
    <w:rsid w:val="00CA3C38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529"/>
    <w:rsid w:val="00CB59C6"/>
    <w:rsid w:val="00CB5DD3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315"/>
    <w:rsid w:val="00CC375D"/>
    <w:rsid w:val="00CC4E26"/>
    <w:rsid w:val="00CC4E32"/>
    <w:rsid w:val="00CC50C9"/>
    <w:rsid w:val="00CC55BF"/>
    <w:rsid w:val="00CC576C"/>
    <w:rsid w:val="00CC69A6"/>
    <w:rsid w:val="00CC6F04"/>
    <w:rsid w:val="00CC75D3"/>
    <w:rsid w:val="00CC7616"/>
    <w:rsid w:val="00CD03F1"/>
    <w:rsid w:val="00CD0C54"/>
    <w:rsid w:val="00CD2DFB"/>
    <w:rsid w:val="00CD4A6B"/>
    <w:rsid w:val="00CD4F25"/>
    <w:rsid w:val="00CD556E"/>
    <w:rsid w:val="00CD60B7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EB1"/>
    <w:rsid w:val="00CE5340"/>
    <w:rsid w:val="00CE6B30"/>
    <w:rsid w:val="00CF0006"/>
    <w:rsid w:val="00CF209D"/>
    <w:rsid w:val="00CF60E4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991"/>
    <w:rsid w:val="00D20940"/>
    <w:rsid w:val="00D21023"/>
    <w:rsid w:val="00D212C1"/>
    <w:rsid w:val="00D2140C"/>
    <w:rsid w:val="00D21D4D"/>
    <w:rsid w:val="00D228D3"/>
    <w:rsid w:val="00D22C82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97D"/>
    <w:rsid w:val="00D31AC2"/>
    <w:rsid w:val="00D325D8"/>
    <w:rsid w:val="00D33F95"/>
    <w:rsid w:val="00D3455C"/>
    <w:rsid w:val="00D34735"/>
    <w:rsid w:val="00D34B77"/>
    <w:rsid w:val="00D34D26"/>
    <w:rsid w:val="00D352D6"/>
    <w:rsid w:val="00D358B9"/>
    <w:rsid w:val="00D35D24"/>
    <w:rsid w:val="00D372CD"/>
    <w:rsid w:val="00D37778"/>
    <w:rsid w:val="00D4031A"/>
    <w:rsid w:val="00D40D30"/>
    <w:rsid w:val="00D40E89"/>
    <w:rsid w:val="00D41B15"/>
    <w:rsid w:val="00D41E88"/>
    <w:rsid w:val="00D41F26"/>
    <w:rsid w:val="00D422F8"/>
    <w:rsid w:val="00D44325"/>
    <w:rsid w:val="00D44806"/>
    <w:rsid w:val="00D44BD1"/>
    <w:rsid w:val="00D44D16"/>
    <w:rsid w:val="00D45EF4"/>
    <w:rsid w:val="00D4648E"/>
    <w:rsid w:val="00D46EDF"/>
    <w:rsid w:val="00D50098"/>
    <w:rsid w:val="00D516CE"/>
    <w:rsid w:val="00D52896"/>
    <w:rsid w:val="00D52C3C"/>
    <w:rsid w:val="00D542FB"/>
    <w:rsid w:val="00D54AE8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E21"/>
    <w:rsid w:val="00D6717D"/>
    <w:rsid w:val="00D67BA1"/>
    <w:rsid w:val="00D67E16"/>
    <w:rsid w:val="00D708A2"/>
    <w:rsid w:val="00D7108F"/>
    <w:rsid w:val="00D71315"/>
    <w:rsid w:val="00D7154A"/>
    <w:rsid w:val="00D71C21"/>
    <w:rsid w:val="00D722C2"/>
    <w:rsid w:val="00D730BF"/>
    <w:rsid w:val="00D741AE"/>
    <w:rsid w:val="00D741BC"/>
    <w:rsid w:val="00D741D3"/>
    <w:rsid w:val="00D74C60"/>
    <w:rsid w:val="00D74DC9"/>
    <w:rsid w:val="00D750DE"/>
    <w:rsid w:val="00D75AF0"/>
    <w:rsid w:val="00D761FA"/>
    <w:rsid w:val="00D76A7C"/>
    <w:rsid w:val="00D805D6"/>
    <w:rsid w:val="00D8151E"/>
    <w:rsid w:val="00D82231"/>
    <w:rsid w:val="00D82238"/>
    <w:rsid w:val="00D82503"/>
    <w:rsid w:val="00D82596"/>
    <w:rsid w:val="00D83164"/>
    <w:rsid w:val="00D83634"/>
    <w:rsid w:val="00D841BA"/>
    <w:rsid w:val="00D8465B"/>
    <w:rsid w:val="00D848ED"/>
    <w:rsid w:val="00D873BC"/>
    <w:rsid w:val="00D90A77"/>
    <w:rsid w:val="00D90BD9"/>
    <w:rsid w:val="00D91FB8"/>
    <w:rsid w:val="00D93CCF"/>
    <w:rsid w:val="00D94022"/>
    <w:rsid w:val="00D94B81"/>
    <w:rsid w:val="00D954F6"/>
    <w:rsid w:val="00D95FF6"/>
    <w:rsid w:val="00DA14AF"/>
    <w:rsid w:val="00DA16F5"/>
    <w:rsid w:val="00DA29DC"/>
    <w:rsid w:val="00DA2EFC"/>
    <w:rsid w:val="00DA308D"/>
    <w:rsid w:val="00DA31EE"/>
    <w:rsid w:val="00DA5090"/>
    <w:rsid w:val="00DA556D"/>
    <w:rsid w:val="00DA569D"/>
    <w:rsid w:val="00DA677F"/>
    <w:rsid w:val="00DA6A3E"/>
    <w:rsid w:val="00DA6C74"/>
    <w:rsid w:val="00DB0B57"/>
    <w:rsid w:val="00DB17BA"/>
    <w:rsid w:val="00DB2FFF"/>
    <w:rsid w:val="00DB34CC"/>
    <w:rsid w:val="00DB3632"/>
    <w:rsid w:val="00DB36FE"/>
    <w:rsid w:val="00DB3A7A"/>
    <w:rsid w:val="00DB3B14"/>
    <w:rsid w:val="00DB3F47"/>
    <w:rsid w:val="00DB412B"/>
    <w:rsid w:val="00DB43A4"/>
    <w:rsid w:val="00DB5229"/>
    <w:rsid w:val="00DB5C59"/>
    <w:rsid w:val="00DB5E87"/>
    <w:rsid w:val="00DB7C2B"/>
    <w:rsid w:val="00DB7D6D"/>
    <w:rsid w:val="00DC05B9"/>
    <w:rsid w:val="00DC133D"/>
    <w:rsid w:val="00DC242F"/>
    <w:rsid w:val="00DC4B28"/>
    <w:rsid w:val="00DC5936"/>
    <w:rsid w:val="00DC5FF8"/>
    <w:rsid w:val="00DC66DE"/>
    <w:rsid w:val="00DC76C6"/>
    <w:rsid w:val="00DD0452"/>
    <w:rsid w:val="00DD10A2"/>
    <w:rsid w:val="00DD17F6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2C63"/>
    <w:rsid w:val="00DE6DF4"/>
    <w:rsid w:val="00DE713B"/>
    <w:rsid w:val="00DE78A5"/>
    <w:rsid w:val="00DF04FB"/>
    <w:rsid w:val="00DF0AF0"/>
    <w:rsid w:val="00DF0D9F"/>
    <w:rsid w:val="00DF106F"/>
    <w:rsid w:val="00DF10D8"/>
    <w:rsid w:val="00DF1157"/>
    <w:rsid w:val="00DF139D"/>
    <w:rsid w:val="00DF2D1C"/>
    <w:rsid w:val="00DF315C"/>
    <w:rsid w:val="00DF398F"/>
    <w:rsid w:val="00DF4B15"/>
    <w:rsid w:val="00DF5B15"/>
    <w:rsid w:val="00DF60C6"/>
    <w:rsid w:val="00DF6BC7"/>
    <w:rsid w:val="00DF7828"/>
    <w:rsid w:val="00DF7CD7"/>
    <w:rsid w:val="00E00293"/>
    <w:rsid w:val="00E024C0"/>
    <w:rsid w:val="00E06086"/>
    <w:rsid w:val="00E06A8D"/>
    <w:rsid w:val="00E06F65"/>
    <w:rsid w:val="00E10706"/>
    <w:rsid w:val="00E1132C"/>
    <w:rsid w:val="00E11E0F"/>
    <w:rsid w:val="00E13039"/>
    <w:rsid w:val="00E13D21"/>
    <w:rsid w:val="00E142EB"/>
    <w:rsid w:val="00E1457F"/>
    <w:rsid w:val="00E147EE"/>
    <w:rsid w:val="00E14F34"/>
    <w:rsid w:val="00E1538E"/>
    <w:rsid w:val="00E15ACF"/>
    <w:rsid w:val="00E21F85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D10"/>
    <w:rsid w:val="00E26F2A"/>
    <w:rsid w:val="00E27992"/>
    <w:rsid w:val="00E27AA3"/>
    <w:rsid w:val="00E27EBD"/>
    <w:rsid w:val="00E30209"/>
    <w:rsid w:val="00E305F1"/>
    <w:rsid w:val="00E3074D"/>
    <w:rsid w:val="00E31C20"/>
    <w:rsid w:val="00E33CA8"/>
    <w:rsid w:val="00E34761"/>
    <w:rsid w:val="00E35173"/>
    <w:rsid w:val="00E35F4F"/>
    <w:rsid w:val="00E35F5F"/>
    <w:rsid w:val="00E364D6"/>
    <w:rsid w:val="00E36CE2"/>
    <w:rsid w:val="00E40141"/>
    <w:rsid w:val="00E4190F"/>
    <w:rsid w:val="00E434BC"/>
    <w:rsid w:val="00E43507"/>
    <w:rsid w:val="00E43B71"/>
    <w:rsid w:val="00E43C75"/>
    <w:rsid w:val="00E443B8"/>
    <w:rsid w:val="00E449EE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C1"/>
    <w:rsid w:val="00E562A7"/>
    <w:rsid w:val="00E57172"/>
    <w:rsid w:val="00E574AE"/>
    <w:rsid w:val="00E600FC"/>
    <w:rsid w:val="00E615AF"/>
    <w:rsid w:val="00E657C0"/>
    <w:rsid w:val="00E65EC4"/>
    <w:rsid w:val="00E661BE"/>
    <w:rsid w:val="00E6626B"/>
    <w:rsid w:val="00E663C4"/>
    <w:rsid w:val="00E66969"/>
    <w:rsid w:val="00E67CB2"/>
    <w:rsid w:val="00E7110F"/>
    <w:rsid w:val="00E71CA0"/>
    <w:rsid w:val="00E72898"/>
    <w:rsid w:val="00E739CC"/>
    <w:rsid w:val="00E73F54"/>
    <w:rsid w:val="00E75A73"/>
    <w:rsid w:val="00E76240"/>
    <w:rsid w:val="00E8059E"/>
    <w:rsid w:val="00E807B8"/>
    <w:rsid w:val="00E80964"/>
    <w:rsid w:val="00E82071"/>
    <w:rsid w:val="00E82494"/>
    <w:rsid w:val="00E824EC"/>
    <w:rsid w:val="00E82B33"/>
    <w:rsid w:val="00E83433"/>
    <w:rsid w:val="00E84135"/>
    <w:rsid w:val="00E84C6E"/>
    <w:rsid w:val="00E84DB7"/>
    <w:rsid w:val="00E85358"/>
    <w:rsid w:val="00E85B8E"/>
    <w:rsid w:val="00E86E99"/>
    <w:rsid w:val="00E921E9"/>
    <w:rsid w:val="00E929B0"/>
    <w:rsid w:val="00E93491"/>
    <w:rsid w:val="00E95C30"/>
    <w:rsid w:val="00E96338"/>
    <w:rsid w:val="00E96780"/>
    <w:rsid w:val="00E9686D"/>
    <w:rsid w:val="00E97026"/>
    <w:rsid w:val="00E9715B"/>
    <w:rsid w:val="00E97D30"/>
    <w:rsid w:val="00EA0214"/>
    <w:rsid w:val="00EA0897"/>
    <w:rsid w:val="00EA1485"/>
    <w:rsid w:val="00EA1C28"/>
    <w:rsid w:val="00EA2647"/>
    <w:rsid w:val="00EA3686"/>
    <w:rsid w:val="00EA3FED"/>
    <w:rsid w:val="00EA4B8F"/>
    <w:rsid w:val="00EA5752"/>
    <w:rsid w:val="00EA7A47"/>
    <w:rsid w:val="00EB006D"/>
    <w:rsid w:val="00EB0D4B"/>
    <w:rsid w:val="00EB1501"/>
    <w:rsid w:val="00EB2AF0"/>
    <w:rsid w:val="00EB3081"/>
    <w:rsid w:val="00EB30B8"/>
    <w:rsid w:val="00EB3DAD"/>
    <w:rsid w:val="00EB3FD4"/>
    <w:rsid w:val="00EB59A5"/>
    <w:rsid w:val="00EB5B28"/>
    <w:rsid w:val="00EB5F65"/>
    <w:rsid w:val="00EB6CCA"/>
    <w:rsid w:val="00EB7724"/>
    <w:rsid w:val="00EC0316"/>
    <w:rsid w:val="00EC03A4"/>
    <w:rsid w:val="00EC04DF"/>
    <w:rsid w:val="00EC070A"/>
    <w:rsid w:val="00EC1658"/>
    <w:rsid w:val="00EC1BE7"/>
    <w:rsid w:val="00EC2BB6"/>
    <w:rsid w:val="00EC3080"/>
    <w:rsid w:val="00EC3593"/>
    <w:rsid w:val="00EC42BC"/>
    <w:rsid w:val="00EC5058"/>
    <w:rsid w:val="00EC5374"/>
    <w:rsid w:val="00EC5491"/>
    <w:rsid w:val="00EC54FA"/>
    <w:rsid w:val="00EC5782"/>
    <w:rsid w:val="00EC6F9C"/>
    <w:rsid w:val="00EC7F9D"/>
    <w:rsid w:val="00ED00B6"/>
    <w:rsid w:val="00ED11F4"/>
    <w:rsid w:val="00ED162C"/>
    <w:rsid w:val="00ED1CF5"/>
    <w:rsid w:val="00ED27D6"/>
    <w:rsid w:val="00ED29CD"/>
    <w:rsid w:val="00ED4614"/>
    <w:rsid w:val="00ED4ED4"/>
    <w:rsid w:val="00ED4FF4"/>
    <w:rsid w:val="00ED614A"/>
    <w:rsid w:val="00ED6FC1"/>
    <w:rsid w:val="00ED7727"/>
    <w:rsid w:val="00ED79B7"/>
    <w:rsid w:val="00EE06E0"/>
    <w:rsid w:val="00EE252B"/>
    <w:rsid w:val="00EE2F5E"/>
    <w:rsid w:val="00EE3E9A"/>
    <w:rsid w:val="00EE4EAC"/>
    <w:rsid w:val="00EE55AA"/>
    <w:rsid w:val="00EE60DC"/>
    <w:rsid w:val="00EF0981"/>
    <w:rsid w:val="00EF0C6A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53DD"/>
    <w:rsid w:val="00F058EC"/>
    <w:rsid w:val="00F05A80"/>
    <w:rsid w:val="00F06475"/>
    <w:rsid w:val="00F066C3"/>
    <w:rsid w:val="00F0679D"/>
    <w:rsid w:val="00F07320"/>
    <w:rsid w:val="00F0764B"/>
    <w:rsid w:val="00F105B6"/>
    <w:rsid w:val="00F117F0"/>
    <w:rsid w:val="00F122C8"/>
    <w:rsid w:val="00F12BE2"/>
    <w:rsid w:val="00F12F24"/>
    <w:rsid w:val="00F13F16"/>
    <w:rsid w:val="00F1450E"/>
    <w:rsid w:val="00F152CE"/>
    <w:rsid w:val="00F16518"/>
    <w:rsid w:val="00F168DB"/>
    <w:rsid w:val="00F179A6"/>
    <w:rsid w:val="00F17CF0"/>
    <w:rsid w:val="00F20021"/>
    <w:rsid w:val="00F20902"/>
    <w:rsid w:val="00F20EDE"/>
    <w:rsid w:val="00F2232F"/>
    <w:rsid w:val="00F2255E"/>
    <w:rsid w:val="00F23949"/>
    <w:rsid w:val="00F241EF"/>
    <w:rsid w:val="00F259F6"/>
    <w:rsid w:val="00F27188"/>
    <w:rsid w:val="00F309BE"/>
    <w:rsid w:val="00F319ED"/>
    <w:rsid w:val="00F31B25"/>
    <w:rsid w:val="00F324D4"/>
    <w:rsid w:val="00F33D6E"/>
    <w:rsid w:val="00F35DE0"/>
    <w:rsid w:val="00F35E2B"/>
    <w:rsid w:val="00F36700"/>
    <w:rsid w:val="00F37956"/>
    <w:rsid w:val="00F41411"/>
    <w:rsid w:val="00F4147B"/>
    <w:rsid w:val="00F4405F"/>
    <w:rsid w:val="00F44658"/>
    <w:rsid w:val="00F453F9"/>
    <w:rsid w:val="00F45F7E"/>
    <w:rsid w:val="00F4644A"/>
    <w:rsid w:val="00F4711A"/>
    <w:rsid w:val="00F473D5"/>
    <w:rsid w:val="00F473E9"/>
    <w:rsid w:val="00F5031B"/>
    <w:rsid w:val="00F50414"/>
    <w:rsid w:val="00F506B7"/>
    <w:rsid w:val="00F5142A"/>
    <w:rsid w:val="00F51DA9"/>
    <w:rsid w:val="00F52485"/>
    <w:rsid w:val="00F546E1"/>
    <w:rsid w:val="00F5606B"/>
    <w:rsid w:val="00F56D0F"/>
    <w:rsid w:val="00F57157"/>
    <w:rsid w:val="00F60836"/>
    <w:rsid w:val="00F60B01"/>
    <w:rsid w:val="00F61EFA"/>
    <w:rsid w:val="00F62875"/>
    <w:rsid w:val="00F637B7"/>
    <w:rsid w:val="00F647AD"/>
    <w:rsid w:val="00F654C1"/>
    <w:rsid w:val="00F66224"/>
    <w:rsid w:val="00F66F8C"/>
    <w:rsid w:val="00F672EA"/>
    <w:rsid w:val="00F707A1"/>
    <w:rsid w:val="00F70A69"/>
    <w:rsid w:val="00F70D5B"/>
    <w:rsid w:val="00F70F9B"/>
    <w:rsid w:val="00F712FB"/>
    <w:rsid w:val="00F715B0"/>
    <w:rsid w:val="00F71F44"/>
    <w:rsid w:val="00F7215D"/>
    <w:rsid w:val="00F72F4D"/>
    <w:rsid w:val="00F737D0"/>
    <w:rsid w:val="00F73C25"/>
    <w:rsid w:val="00F752F9"/>
    <w:rsid w:val="00F7633E"/>
    <w:rsid w:val="00F76352"/>
    <w:rsid w:val="00F80D6F"/>
    <w:rsid w:val="00F81A13"/>
    <w:rsid w:val="00F824A9"/>
    <w:rsid w:val="00F827B6"/>
    <w:rsid w:val="00F829EA"/>
    <w:rsid w:val="00F852C3"/>
    <w:rsid w:val="00F8551B"/>
    <w:rsid w:val="00F85591"/>
    <w:rsid w:val="00F86322"/>
    <w:rsid w:val="00F865ED"/>
    <w:rsid w:val="00F86662"/>
    <w:rsid w:val="00F86790"/>
    <w:rsid w:val="00F87550"/>
    <w:rsid w:val="00F87A26"/>
    <w:rsid w:val="00F9028F"/>
    <w:rsid w:val="00F92E95"/>
    <w:rsid w:val="00F9391B"/>
    <w:rsid w:val="00F93929"/>
    <w:rsid w:val="00F939F6"/>
    <w:rsid w:val="00F93CD3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3B47"/>
    <w:rsid w:val="00FA3E13"/>
    <w:rsid w:val="00FA68EC"/>
    <w:rsid w:val="00FA6C77"/>
    <w:rsid w:val="00FA6E89"/>
    <w:rsid w:val="00FB012C"/>
    <w:rsid w:val="00FB07D3"/>
    <w:rsid w:val="00FB159F"/>
    <w:rsid w:val="00FB3601"/>
    <w:rsid w:val="00FB3D85"/>
    <w:rsid w:val="00FB3E41"/>
    <w:rsid w:val="00FB490E"/>
    <w:rsid w:val="00FB4D9B"/>
    <w:rsid w:val="00FB4DDB"/>
    <w:rsid w:val="00FB5893"/>
    <w:rsid w:val="00FB7671"/>
    <w:rsid w:val="00FB769F"/>
    <w:rsid w:val="00FB7743"/>
    <w:rsid w:val="00FC01F9"/>
    <w:rsid w:val="00FC04A0"/>
    <w:rsid w:val="00FC0A9D"/>
    <w:rsid w:val="00FC1780"/>
    <w:rsid w:val="00FC1B75"/>
    <w:rsid w:val="00FC1CEE"/>
    <w:rsid w:val="00FC2B32"/>
    <w:rsid w:val="00FC2DD6"/>
    <w:rsid w:val="00FC2ECB"/>
    <w:rsid w:val="00FC2F57"/>
    <w:rsid w:val="00FC30A9"/>
    <w:rsid w:val="00FC55E0"/>
    <w:rsid w:val="00FC589C"/>
    <w:rsid w:val="00FC6BBD"/>
    <w:rsid w:val="00FC6FF9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36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5DED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5E45"/>
    <w:rsid w:val="00FF78D0"/>
    <w:rsid w:val="00FF7AB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05A3"/>
  <w15:docId w15:val="{7151FB6B-32C0-4461-BA2B-1763A953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D18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8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83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64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915"/>
    <w:rPr>
      <w:sz w:val="24"/>
    </w:rPr>
  </w:style>
  <w:style w:type="paragraph" w:styleId="Footer">
    <w:name w:val="footer"/>
    <w:basedOn w:val="Normal"/>
    <w:link w:val="FooterChar"/>
    <w:uiPriority w:val="99"/>
    <w:rsid w:val="0066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83C"/>
    <w:rPr>
      <w:sz w:val="24"/>
      <w:szCs w:val="24"/>
    </w:rPr>
  </w:style>
  <w:style w:type="table" w:styleId="TableGrid">
    <w:name w:val="Table Grid"/>
    <w:basedOn w:val="TableNormal"/>
    <w:uiPriority w:val="59"/>
    <w:rsid w:val="0066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D236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D4EF2"/>
    <w:rPr>
      <w:sz w:val="22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183C"/>
    <w:rPr>
      <w:sz w:val="24"/>
      <w:szCs w:val="24"/>
    </w:rPr>
  </w:style>
  <w:style w:type="character" w:customStyle="1" w:styleId="apple-tab-span">
    <w:name w:val="apple-tab-span"/>
    <w:basedOn w:val="DefaultParagraphFont"/>
    <w:rsid w:val="00961DD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E1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15F7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292330"/>
    <w:rPr>
      <w:rFonts w:cs="Times New Roman"/>
    </w:rPr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u.edu/regulations/chapter4/4.001_Code_of_Academic_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FAU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pscarlat</dc:creator>
  <cp:lastModifiedBy>Maria Jennings</cp:lastModifiedBy>
  <cp:revision>2</cp:revision>
  <cp:lastPrinted>2011-08-22T15:46:00Z</cp:lastPrinted>
  <dcterms:created xsi:type="dcterms:W3CDTF">2016-03-28T15:40:00Z</dcterms:created>
  <dcterms:modified xsi:type="dcterms:W3CDTF">2016-03-28T15:40:00Z</dcterms:modified>
</cp:coreProperties>
</file>