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6" w:rsidRDefault="00550572" w:rsidP="00615DA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JULIEANN VERONICA ULIN</w:t>
      </w:r>
      <w:r w:rsidR="003B4A06">
        <w:rPr>
          <w:rFonts w:ascii="Garamond" w:hAnsi="Garamond"/>
          <w:b/>
          <w:szCs w:val="24"/>
        </w:rPr>
        <w:t>, Ph.D.</w:t>
      </w:r>
    </w:p>
    <w:p w:rsidR="003B4A06" w:rsidRPr="00C63F0A" w:rsidRDefault="00F90472" w:rsidP="00615DAA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Associate</w:t>
      </w:r>
      <w:r w:rsidR="003B4A06" w:rsidRPr="00C63F0A">
        <w:rPr>
          <w:rFonts w:ascii="Garamond" w:hAnsi="Garamond"/>
          <w:szCs w:val="24"/>
        </w:rPr>
        <w:t xml:space="preserve"> Professor of British and American Modernism</w:t>
      </w:r>
    </w:p>
    <w:p w:rsidR="003B4A06" w:rsidRPr="00116356" w:rsidRDefault="003B4A06" w:rsidP="00615DAA">
      <w:pPr>
        <w:jc w:val="center"/>
        <w:rPr>
          <w:rFonts w:ascii="Garamond" w:hAnsi="Garamond"/>
          <w:szCs w:val="24"/>
        </w:rPr>
      </w:pPr>
      <w:r w:rsidRPr="00116356">
        <w:rPr>
          <w:rFonts w:ascii="Garamond" w:hAnsi="Garamond"/>
          <w:szCs w:val="24"/>
        </w:rPr>
        <w:t>Department of English</w:t>
      </w:r>
    </w:p>
    <w:p w:rsidR="003B4A06" w:rsidRDefault="003B4A06" w:rsidP="00615DAA">
      <w:pPr>
        <w:jc w:val="center"/>
        <w:rPr>
          <w:rFonts w:ascii="Garamond" w:hAnsi="Garamond"/>
          <w:szCs w:val="24"/>
        </w:rPr>
      </w:pPr>
      <w:r w:rsidRPr="00116356">
        <w:rPr>
          <w:rFonts w:ascii="Garamond" w:hAnsi="Garamond"/>
          <w:szCs w:val="24"/>
        </w:rPr>
        <w:t>Florida Atlantic University</w:t>
      </w:r>
    </w:p>
    <w:p w:rsidR="003B4A06" w:rsidRPr="00CE05C8" w:rsidRDefault="003B4A06" w:rsidP="00615DAA">
      <w:pPr>
        <w:jc w:val="center"/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 xml:space="preserve">Email: </w:t>
      </w:r>
      <w:hyperlink r:id="rId7" w:history="1">
        <w:r w:rsidR="00C36602" w:rsidRPr="00D94D5F">
          <w:rPr>
            <w:rStyle w:val="Hyperlink"/>
            <w:rFonts w:ascii="Garamond" w:hAnsi="Garamond"/>
            <w:szCs w:val="24"/>
          </w:rPr>
          <w:t>julin@fau.edu</w:t>
        </w:r>
      </w:hyperlink>
      <w:r w:rsidR="00C36602">
        <w:rPr>
          <w:rFonts w:ascii="Garamond" w:hAnsi="Garamond"/>
          <w:szCs w:val="24"/>
        </w:rPr>
        <w:t xml:space="preserve"> </w:t>
      </w:r>
    </w:p>
    <w:p w:rsidR="00906EA2" w:rsidRPr="00CE05C8" w:rsidRDefault="00906EA2" w:rsidP="00615DAA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Academic Appointments </w:t>
      </w:r>
      <w:r w:rsidRPr="00CE05C8">
        <w:rPr>
          <w:rFonts w:ascii="Garamond" w:hAnsi="Garamond"/>
          <w:b/>
          <w:szCs w:val="24"/>
          <w:u w:val="single"/>
        </w:rPr>
        <w:t>_____________________________________</w:t>
      </w:r>
      <w:r w:rsidR="00D46FF6">
        <w:rPr>
          <w:rFonts w:ascii="Garamond" w:hAnsi="Garamond"/>
          <w:b/>
          <w:szCs w:val="24"/>
          <w:u w:val="single"/>
        </w:rPr>
        <w:t xml:space="preserve">             </w:t>
      </w:r>
      <w:r w:rsidRPr="00CE05C8">
        <w:rPr>
          <w:rFonts w:ascii="Garamond" w:hAnsi="Garamond"/>
          <w:b/>
          <w:szCs w:val="24"/>
          <w:u w:val="single"/>
        </w:rPr>
        <w:t>_____________</w:t>
      </w:r>
    </w:p>
    <w:p w:rsidR="00906EA2" w:rsidRDefault="00906EA2" w:rsidP="00615DAA">
      <w:pPr>
        <w:pStyle w:val="Heading1"/>
        <w:rPr>
          <w:rFonts w:ascii="Garamond" w:hAnsi="Garamond"/>
          <w:szCs w:val="24"/>
        </w:rPr>
      </w:pPr>
    </w:p>
    <w:p w:rsidR="00190E70" w:rsidRDefault="00190E70" w:rsidP="00615DAA">
      <w:pPr>
        <w:rPr>
          <w:rFonts w:ascii="Garamond" w:hAnsi="Garamond"/>
        </w:rPr>
      </w:pPr>
      <w:r>
        <w:rPr>
          <w:rFonts w:ascii="Garamond" w:hAnsi="Garamond"/>
        </w:rPr>
        <w:t>2015-Present</w:t>
      </w:r>
      <w:r>
        <w:rPr>
          <w:rFonts w:ascii="Garamond" w:hAnsi="Garamond"/>
        </w:rPr>
        <w:tab/>
        <w:t>Florida Atlantic University, Associate Professor of British and American Modernism</w:t>
      </w:r>
    </w:p>
    <w:p w:rsidR="00906EA2" w:rsidRDefault="00906EA2" w:rsidP="00615DAA">
      <w:pPr>
        <w:rPr>
          <w:rFonts w:ascii="Garamond" w:hAnsi="Garamond"/>
        </w:rPr>
      </w:pPr>
      <w:r w:rsidRPr="00EF4D07">
        <w:rPr>
          <w:rFonts w:ascii="Garamond" w:hAnsi="Garamond"/>
        </w:rPr>
        <w:t>2009-</w:t>
      </w:r>
      <w:r w:rsidR="00190E70">
        <w:rPr>
          <w:rFonts w:ascii="Garamond" w:hAnsi="Garamond"/>
        </w:rPr>
        <w:t>2015</w:t>
      </w:r>
      <w:r w:rsidR="00271CEB" w:rsidRPr="00EF4D07">
        <w:rPr>
          <w:rFonts w:ascii="Garamond" w:hAnsi="Garamond"/>
        </w:rPr>
        <w:tab/>
      </w:r>
      <w:r w:rsidR="005167F2" w:rsidRPr="00EF4D07">
        <w:rPr>
          <w:rFonts w:ascii="Garamond" w:hAnsi="Garamond"/>
        </w:rPr>
        <w:t>Florida</w:t>
      </w:r>
      <w:r w:rsidR="005167F2">
        <w:rPr>
          <w:rFonts w:ascii="Garamond" w:hAnsi="Garamond"/>
        </w:rPr>
        <w:t xml:space="preserve"> Atlantic University, </w:t>
      </w:r>
      <w:r w:rsidR="00190E70">
        <w:rPr>
          <w:rFonts w:ascii="Garamond" w:hAnsi="Garamond"/>
        </w:rPr>
        <w:t xml:space="preserve">Assistant </w:t>
      </w:r>
      <w:r w:rsidRPr="00906EA2">
        <w:rPr>
          <w:rFonts w:ascii="Garamond" w:hAnsi="Garamond"/>
        </w:rPr>
        <w:t xml:space="preserve">Professor of </w:t>
      </w:r>
      <w:r w:rsidR="00BF2493">
        <w:rPr>
          <w:rFonts w:ascii="Garamond" w:hAnsi="Garamond"/>
        </w:rPr>
        <w:t>British and American Modernism</w:t>
      </w:r>
    </w:p>
    <w:p w:rsidR="005167F2" w:rsidRPr="00906EA2" w:rsidRDefault="005167F2" w:rsidP="005167F2">
      <w:pPr>
        <w:rPr>
          <w:rFonts w:ascii="Garamond" w:hAnsi="Garamond"/>
        </w:rPr>
      </w:pPr>
      <w:r w:rsidRPr="00CF2D7F">
        <w:rPr>
          <w:rFonts w:ascii="Garamond" w:hAnsi="Garamond"/>
        </w:rPr>
        <w:t>2007-2009</w:t>
      </w:r>
      <w:r w:rsidRPr="00CF2D7F">
        <w:rPr>
          <w:rFonts w:ascii="Garamond" w:hAnsi="Garamond"/>
        </w:rPr>
        <w:tab/>
        <w:t>University</w:t>
      </w:r>
      <w:r w:rsidRPr="00906EA2">
        <w:rPr>
          <w:rFonts w:ascii="Garamond" w:hAnsi="Garamond"/>
        </w:rPr>
        <w:t xml:space="preserve"> of Notre Dame</w:t>
      </w:r>
      <w:r>
        <w:rPr>
          <w:rFonts w:ascii="Garamond" w:hAnsi="Garamond"/>
        </w:rPr>
        <w:t xml:space="preserve">, </w:t>
      </w:r>
      <w:r w:rsidRPr="00906EA2">
        <w:rPr>
          <w:rFonts w:ascii="Garamond" w:hAnsi="Garamond"/>
          <w:szCs w:val="24"/>
        </w:rPr>
        <w:t>Edward Sorin Postdo</w:t>
      </w:r>
      <w:r>
        <w:rPr>
          <w:rFonts w:ascii="Garamond" w:hAnsi="Garamond"/>
          <w:szCs w:val="24"/>
        </w:rPr>
        <w:t>ctoral Fellow in the Humanities</w:t>
      </w:r>
    </w:p>
    <w:p w:rsidR="00906EA2" w:rsidRPr="00906EA2" w:rsidRDefault="00906EA2" w:rsidP="00615DAA">
      <w:pPr>
        <w:rPr>
          <w:rFonts w:ascii="Garamond" w:hAnsi="Garamond"/>
        </w:rPr>
      </w:pPr>
    </w:p>
    <w:p w:rsidR="003B4A06" w:rsidRPr="00CE05C8" w:rsidRDefault="003B4A06" w:rsidP="00615DAA">
      <w:pPr>
        <w:rPr>
          <w:rFonts w:ascii="Garamond" w:hAnsi="Garamond"/>
          <w:b/>
          <w:szCs w:val="24"/>
          <w:u w:val="single"/>
        </w:rPr>
      </w:pPr>
      <w:r w:rsidRPr="00CE05C8">
        <w:rPr>
          <w:rFonts w:ascii="Garamond" w:hAnsi="Garamond"/>
          <w:b/>
          <w:szCs w:val="24"/>
          <w:u w:val="single"/>
        </w:rPr>
        <w:t>Education________________________________________________</w:t>
      </w:r>
      <w:r w:rsidR="00D46FF6">
        <w:rPr>
          <w:rFonts w:ascii="Garamond" w:hAnsi="Garamond"/>
          <w:b/>
          <w:szCs w:val="24"/>
          <w:u w:val="single"/>
        </w:rPr>
        <w:t xml:space="preserve">            </w:t>
      </w:r>
      <w:r w:rsidRPr="00CE05C8">
        <w:rPr>
          <w:rFonts w:ascii="Garamond" w:hAnsi="Garamond"/>
          <w:b/>
          <w:szCs w:val="24"/>
          <w:u w:val="single"/>
        </w:rPr>
        <w:t>_______________</w:t>
      </w:r>
    </w:p>
    <w:p w:rsidR="003B4A06" w:rsidRPr="00CE05C8" w:rsidRDefault="00D46FF6" w:rsidP="00615DAA">
      <w:pPr>
        <w:pStyle w:val="Heading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3B4A06" w:rsidRPr="008945B4" w:rsidRDefault="003B4A06" w:rsidP="00615DAA">
      <w:pPr>
        <w:pStyle w:val="Heading1"/>
        <w:rPr>
          <w:rFonts w:ascii="Garamond" w:hAnsi="Garamond"/>
          <w:b w:val="0"/>
          <w:szCs w:val="24"/>
        </w:rPr>
      </w:pPr>
      <w:r w:rsidRPr="008945B4">
        <w:rPr>
          <w:rFonts w:ascii="Garamond" w:hAnsi="Garamond"/>
          <w:b w:val="0"/>
          <w:szCs w:val="24"/>
        </w:rPr>
        <w:t>2007</w:t>
      </w:r>
      <w:r w:rsidRPr="008945B4">
        <w:rPr>
          <w:rFonts w:ascii="Garamond" w:hAnsi="Garamond"/>
          <w:b w:val="0"/>
          <w:szCs w:val="24"/>
        </w:rPr>
        <w:tab/>
        <w:t>Ph.D. in English, University of Notre Dame</w:t>
      </w:r>
    </w:p>
    <w:p w:rsidR="003B4A06" w:rsidRPr="008945B4" w:rsidRDefault="003B4A06" w:rsidP="00615DAA">
      <w:pPr>
        <w:pStyle w:val="Heading1"/>
        <w:rPr>
          <w:rFonts w:ascii="Garamond" w:hAnsi="Garamond"/>
          <w:b w:val="0"/>
        </w:rPr>
      </w:pPr>
      <w:r w:rsidRPr="008945B4">
        <w:rPr>
          <w:rFonts w:ascii="Garamond" w:hAnsi="Garamond"/>
          <w:b w:val="0"/>
          <w:szCs w:val="24"/>
        </w:rPr>
        <w:t>2003</w:t>
      </w:r>
      <w:r w:rsidRPr="008945B4">
        <w:rPr>
          <w:rFonts w:ascii="Garamond" w:hAnsi="Garamond"/>
          <w:b w:val="0"/>
          <w:szCs w:val="24"/>
        </w:rPr>
        <w:tab/>
        <w:t>M.A. in English, Fordham University</w:t>
      </w:r>
      <w:r w:rsidR="008945B4">
        <w:rPr>
          <w:rFonts w:ascii="Garamond" w:hAnsi="Garamond"/>
          <w:b w:val="0"/>
          <w:szCs w:val="24"/>
        </w:rPr>
        <w:t xml:space="preserve"> (</w:t>
      </w:r>
      <w:r w:rsidRPr="008945B4">
        <w:rPr>
          <w:rFonts w:ascii="Garamond" w:hAnsi="Garamond"/>
          <w:b w:val="0"/>
        </w:rPr>
        <w:t>Presidential Fellow</w:t>
      </w:r>
      <w:r w:rsidR="008945B4">
        <w:rPr>
          <w:rFonts w:ascii="Garamond" w:hAnsi="Garamond"/>
          <w:b w:val="0"/>
        </w:rPr>
        <w:t>)</w:t>
      </w:r>
    </w:p>
    <w:p w:rsidR="003B4A06" w:rsidRPr="008945B4" w:rsidRDefault="003B4A06" w:rsidP="00615DAA">
      <w:pPr>
        <w:pStyle w:val="Heading1"/>
        <w:ind w:left="720" w:hanging="720"/>
        <w:rPr>
          <w:rFonts w:ascii="Garamond" w:hAnsi="Garamond"/>
          <w:b w:val="0"/>
        </w:rPr>
      </w:pPr>
      <w:r w:rsidRPr="008945B4">
        <w:rPr>
          <w:rFonts w:ascii="Garamond" w:hAnsi="Garamond"/>
          <w:b w:val="0"/>
        </w:rPr>
        <w:t>2001</w:t>
      </w:r>
      <w:r w:rsidRPr="008945B4">
        <w:rPr>
          <w:rFonts w:ascii="Garamond" w:hAnsi="Garamond"/>
          <w:b w:val="0"/>
        </w:rPr>
        <w:tab/>
        <w:t>B.A. in English with honors, Washington and Lee University</w:t>
      </w:r>
      <w:r w:rsidR="008945B4">
        <w:rPr>
          <w:rFonts w:ascii="Garamond" w:hAnsi="Garamond"/>
          <w:b w:val="0"/>
        </w:rPr>
        <w:t xml:space="preserve"> (</w:t>
      </w:r>
      <w:r w:rsidRPr="008945B4">
        <w:rPr>
          <w:rFonts w:ascii="Garamond" w:hAnsi="Garamond"/>
          <w:b w:val="0"/>
        </w:rPr>
        <w:t xml:space="preserve">Phi Beta Kappa, University </w:t>
      </w:r>
      <w:r w:rsidR="008945B4">
        <w:rPr>
          <w:rFonts w:ascii="Garamond" w:hAnsi="Garamond"/>
          <w:b w:val="0"/>
        </w:rPr>
        <w:t>Scholar)</w:t>
      </w:r>
    </w:p>
    <w:p w:rsidR="003B4A06" w:rsidRPr="00A97A28" w:rsidRDefault="003B4A06" w:rsidP="00615DAA">
      <w:pPr>
        <w:rPr>
          <w:rFonts w:ascii="Garamond" w:hAnsi="Garamond"/>
        </w:rPr>
      </w:pPr>
    </w:p>
    <w:p w:rsidR="00850484" w:rsidRPr="00CE05C8" w:rsidRDefault="00850484" w:rsidP="00615DAA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Publications (in print)                                                                </w:t>
      </w:r>
      <w:r w:rsidRPr="00CE05C8">
        <w:rPr>
          <w:rFonts w:ascii="Garamond" w:hAnsi="Garamond"/>
          <w:b/>
          <w:szCs w:val="24"/>
          <w:u w:val="single"/>
        </w:rPr>
        <w:t>___________________________</w:t>
      </w:r>
    </w:p>
    <w:p w:rsidR="003B4A06" w:rsidRPr="00A97A28" w:rsidRDefault="003B4A06" w:rsidP="00615DAA">
      <w:pPr>
        <w:rPr>
          <w:rFonts w:ascii="Garamond" w:hAnsi="Garamond"/>
          <w:b/>
          <w:szCs w:val="24"/>
          <w:u w:val="single"/>
        </w:rPr>
      </w:pPr>
    </w:p>
    <w:p w:rsidR="00812289" w:rsidRDefault="00850484" w:rsidP="00615DAA">
      <w:pPr>
        <w:rPr>
          <w:rFonts w:ascii="Garamond" w:hAnsi="Garamond"/>
          <w:szCs w:val="24"/>
        </w:rPr>
      </w:pPr>
      <w:r w:rsidRPr="00906EA2">
        <w:rPr>
          <w:rFonts w:ascii="Garamond" w:hAnsi="Garamond"/>
          <w:szCs w:val="24"/>
          <w:u w:val="single"/>
        </w:rPr>
        <w:t>Books</w:t>
      </w:r>
      <w:r>
        <w:rPr>
          <w:rFonts w:ascii="Garamond" w:hAnsi="Garamond"/>
          <w:szCs w:val="24"/>
        </w:rPr>
        <w:t>:</w:t>
      </w:r>
    </w:p>
    <w:p w:rsidR="00615DAA" w:rsidRDefault="00615DAA" w:rsidP="00615DAA">
      <w:pPr>
        <w:rPr>
          <w:rFonts w:ascii="Garamond" w:hAnsi="Garamond"/>
        </w:rPr>
      </w:pPr>
      <w:r>
        <w:rPr>
          <w:rFonts w:ascii="Garamond" w:hAnsi="Garamond"/>
          <w:i/>
        </w:rPr>
        <w:t>M</w:t>
      </w:r>
      <w:r w:rsidR="00F75F50" w:rsidRPr="00E93659">
        <w:rPr>
          <w:rFonts w:ascii="Garamond" w:hAnsi="Garamond"/>
          <w:i/>
        </w:rPr>
        <w:t>edieval Invasions in Modern Irish Literature</w:t>
      </w:r>
      <w:r w:rsidR="00F75F50">
        <w:rPr>
          <w:rFonts w:ascii="Garamond" w:hAnsi="Garamond"/>
        </w:rPr>
        <w:t xml:space="preserve"> (Palgrave</w:t>
      </w:r>
      <w:r w:rsidR="005068BA">
        <w:rPr>
          <w:rFonts w:ascii="Garamond" w:hAnsi="Garamond"/>
        </w:rPr>
        <w:t xml:space="preserve"> </w:t>
      </w:r>
      <w:r w:rsidR="001C1049">
        <w:rPr>
          <w:rFonts w:ascii="Garamond" w:hAnsi="Garamond"/>
        </w:rPr>
        <w:t>201</w:t>
      </w:r>
      <w:r w:rsidR="00465A40">
        <w:rPr>
          <w:rFonts w:ascii="Garamond" w:hAnsi="Garamond"/>
        </w:rPr>
        <w:t>4</w:t>
      </w:r>
      <w:r w:rsidR="00F75F50">
        <w:rPr>
          <w:rFonts w:ascii="Garamond" w:hAnsi="Garamond"/>
        </w:rPr>
        <w:t>)</w:t>
      </w:r>
      <w:r w:rsidR="00850484">
        <w:rPr>
          <w:rFonts w:ascii="Garamond" w:hAnsi="Garamond"/>
        </w:rPr>
        <w:t>.</w:t>
      </w:r>
    </w:p>
    <w:p w:rsidR="00CA09B5" w:rsidRDefault="00CA09B5" w:rsidP="00615DAA">
      <w:pPr>
        <w:rPr>
          <w:rFonts w:ascii="Garamond" w:hAnsi="Garamond"/>
          <w:u w:val="single"/>
        </w:rPr>
      </w:pPr>
    </w:p>
    <w:p w:rsidR="00850484" w:rsidRPr="00553250" w:rsidRDefault="00850484" w:rsidP="00615DAA">
      <w:pPr>
        <w:rPr>
          <w:rFonts w:ascii="Garamond" w:hAnsi="Garamond"/>
          <w:szCs w:val="24"/>
        </w:rPr>
      </w:pPr>
      <w:r w:rsidRPr="00906EA2">
        <w:rPr>
          <w:rFonts w:ascii="Garamond" w:hAnsi="Garamond"/>
          <w:u w:val="single"/>
        </w:rPr>
        <w:t>Edited Books</w:t>
      </w:r>
      <w:r>
        <w:rPr>
          <w:rFonts w:ascii="Garamond" w:hAnsi="Garamond"/>
        </w:rPr>
        <w:t>:</w:t>
      </w:r>
    </w:p>
    <w:p w:rsidR="00F75F50" w:rsidRPr="00553250" w:rsidRDefault="00F75F50" w:rsidP="00615DAA">
      <w:pPr>
        <w:rPr>
          <w:rFonts w:ascii="Garamond" w:hAnsi="Garamond"/>
          <w:szCs w:val="24"/>
        </w:rPr>
      </w:pPr>
      <w:r w:rsidRPr="00553250">
        <w:rPr>
          <w:rFonts w:ascii="Garamond" w:hAnsi="Garamond"/>
          <w:i/>
          <w:szCs w:val="24"/>
        </w:rPr>
        <w:t>Race and Immigration in the New Ireland</w:t>
      </w:r>
      <w:r w:rsidR="00CF2D7F" w:rsidRPr="00553250">
        <w:rPr>
          <w:rFonts w:ascii="Garamond" w:hAnsi="Garamond"/>
          <w:szCs w:val="24"/>
        </w:rPr>
        <w:t xml:space="preserve"> (</w:t>
      </w:r>
      <w:r w:rsidRPr="00553250">
        <w:rPr>
          <w:rFonts w:ascii="Garamond" w:hAnsi="Garamond"/>
          <w:szCs w:val="24"/>
        </w:rPr>
        <w:t>University of Notre</w:t>
      </w:r>
      <w:r w:rsidR="005068BA" w:rsidRPr="00553250">
        <w:rPr>
          <w:rFonts w:ascii="Garamond" w:hAnsi="Garamond"/>
          <w:szCs w:val="24"/>
        </w:rPr>
        <w:t xml:space="preserve"> </w:t>
      </w:r>
      <w:r w:rsidRPr="00553250">
        <w:rPr>
          <w:rFonts w:ascii="Garamond" w:hAnsi="Garamond"/>
          <w:szCs w:val="24"/>
        </w:rPr>
        <w:t>Dame Press</w:t>
      </w:r>
      <w:r w:rsidR="00E12BFE" w:rsidRPr="00553250">
        <w:rPr>
          <w:rFonts w:ascii="Garamond" w:hAnsi="Garamond"/>
          <w:szCs w:val="24"/>
        </w:rPr>
        <w:t xml:space="preserve"> </w:t>
      </w:r>
      <w:r w:rsidRPr="00553250">
        <w:rPr>
          <w:rFonts w:ascii="Garamond" w:hAnsi="Garamond"/>
          <w:szCs w:val="24"/>
        </w:rPr>
        <w:t>2013)</w:t>
      </w:r>
      <w:r w:rsidR="00850484" w:rsidRPr="00553250">
        <w:rPr>
          <w:rFonts w:ascii="Garamond" w:hAnsi="Garamond"/>
          <w:szCs w:val="24"/>
        </w:rPr>
        <w:t>.</w:t>
      </w:r>
    </w:p>
    <w:p w:rsidR="003B4A06" w:rsidRPr="00553250" w:rsidRDefault="00812289" w:rsidP="00615DAA">
      <w:pPr>
        <w:ind w:firstLine="720"/>
        <w:rPr>
          <w:rFonts w:ascii="Garamond" w:hAnsi="Garamond"/>
          <w:szCs w:val="24"/>
        </w:rPr>
      </w:pPr>
      <w:r w:rsidRPr="00553250">
        <w:rPr>
          <w:rFonts w:ascii="Garamond" w:hAnsi="Garamond"/>
          <w:szCs w:val="24"/>
        </w:rPr>
        <w:t>“Introduction: Ireland’s New Strangers.” 1-19.</w:t>
      </w:r>
    </w:p>
    <w:p w:rsidR="00812289" w:rsidRPr="00553250" w:rsidRDefault="00812289" w:rsidP="00615DAA">
      <w:pPr>
        <w:ind w:firstLine="720"/>
        <w:rPr>
          <w:rFonts w:ascii="Garamond" w:hAnsi="Garamond"/>
          <w:szCs w:val="24"/>
        </w:rPr>
      </w:pPr>
      <w:r w:rsidRPr="00553250">
        <w:rPr>
          <w:rFonts w:ascii="Garamond" w:hAnsi="Garamond"/>
          <w:szCs w:val="24"/>
        </w:rPr>
        <w:t>“An Interview with Pablo Rojas Coppari of the Migrant Rights Centre Ireland.”</w:t>
      </w:r>
      <w:r w:rsidR="005068BA" w:rsidRPr="00553250">
        <w:rPr>
          <w:rFonts w:ascii="Garamond" w:hAnsi="Garamond"/>
          <w:szCs w:val="24"/>
        </w:rPr>
        <w:t xml:space="preserve"> </w:t>
      </w:r>
      <w:r w:rsidRPr="00553250">
        <w:rPr>
          <w:rFonts w:ascii="Garamond" w:hAnsi="Garamond"/>
          <w:szCs w:val="24"/>
        </w:rPr>
        <w:t>39-49.</w:t>
      </w:r>
    </w:p>
    <w:p w:rsidR="00F37013" w:rsidRPr="00553250" w:rsidRDefault="00EF2255" w:rsidP="00615DA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="00F37013" w:rsidRPr="00553250">
        <w:rPr>
          <w:rFonts w:ascii="Garamond" w:hAnsi="Garamond"/>
          <w:szCs w:val="24"/>
        </w:rPr>
        <w:t>Finalist, 2013 Foreword Reviews Book of the Year (Social Science Category)</w:t>
      </w:r>
    </w:p>
    <w:p w:rsidR="00553250" w:rsidRPr="00553250" w:rsidRDefault="00EF2255" w:rsidP="00553250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="00553250" w:rsidRPr="00553250">
        <w:rPr>
          <w:rFonts w:ascii="Garamond" w:hAnsi="Garamond"/>
          <w:szCs w:val="24"/>
        </w:rPr>
        <w:t>Selected as a recommendation by the American Association of School Librarians (AASL) and the Association of American University Press (AAUP) for the 2014 University Press Books for Public and Secondary School Libraries.</w:t>
      </w:r>
    </w:p>
    <w:p w:rsidR="00553250" w:rsidRPr="00553250" w:rsidRDefault="00553250" w:rsidP="00615DAA">
      <w:pPr>
        <w:ind w:firstLine="720"/>
        <w:rPr>
          <w:rFonts w:ascii="Garamond" w:hAnsi="Garamond"/>
          <w:szCs w:val="24"/>
        </w:rPr>
      </w:pPr>
    </w:p>
    <w:p w:rsidR="00850484" w:rsidRDefault="00850484" w:rsidP="00615DAA">
      <w:pPr>
        <w:rPr>
          <w:rFonts w:ascii="Garamond" w:hAnsi="Garamond"/>
        </w:rPr>
      </w:pPr>
      <w:r w:rsidRPr="00906EA2">
        <w:rPr>
          <w:rFonts w:ascii="Garamond" w:hAnsi="Garamond"/>
          <w:u w:val="single"/>
        </w:rPr>
        <w:t>Journal Articles</w:t>
      </w:r>
      <w:r>
        <w:rPr>
          <w:rFonts w:ascii="Garamond" w:hAnsi="Garamond"/>
        </w:rPr>
        <w:t>:</w:t>
      </w:r>
    </w:p>
    <w:p w:rsidR="0075046C" w:rsidRDefault="0075046C" w:rsidP="0075046C">
      <w:pPr>
        <w:rPr>
          <w:rFonts w:ascii="Garamond" w:hAnsi="Garamond"/>
          <w:szCs w:val="24"/>
        </w:rPr>
      </w:pPr>
      <w:r w:rsidRPr="004929A9">
        <w:rPr>
          <w:rFonts w:ascii="Garamond" w:hAnsi="Garamond"/>
          <w:szCs w:val="24"/>
        </w:rPr>
        <w:t xml:space="preserve">“Fluid Boarders and Naughty Girls: Music, Domesticity and Nation in Joyce’s Boarding </w:t>
      </w:r>
    </w:p>
    <w:p w:rsidR="0075046C" w:rsidRDefault="0075046C" w:rsidP="007504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4929A9">
        <w:rPr>
          <w:rFonts w:ascii="Garamond" w:hAnsi="Garamond"/>
          <w:szCs w:val="24"/>
        </w:rPr>
        <w:t>Houses.”</w:t>
      </w:r>
      <w:r>
        <w:rPr>
          <w:rFonts w:ascii="Garamond" w:hAnsi="Garamond"/>
          <w:szCs w:val="24"/>
        </w:rPr>
        <w:t xml:space="preserve"> </w:t>
      </w:r>
      <w:r w:rsidRPr="004929A9">
        <w:rPr>
          <w:rFonts w:ascii="Garamond" w:hAnsi="Garamond"/>
          <w:i/>
          <w:szCs w:val="24"/>
        </w:rPr>
        <w:t>James Joyce Quarterly</w:t>
      </w:r>
      <w:r>
        <w:rPr>
          <w:rFonts w:ascii="Garamond" w:hAnsi="Garamond"/>
          <w:i/>
          <w:szCs w:val="24"/>
        </w:rPr>
        <w:t>: 50 Years, 1963-2013</w:t>
      </w:r>
      <w:r>
        <w:rPr>
          <w:rFonts w:ascii="Garamond" w:hAnsi="Garamond"/>
          <w:szCs w:val="24"/>
        </w:rPr>
        <w:t xml:space="preserve">. Selected as one of 20 essays from the </w:t>
      </w:r>
    </w:p>
    <w:p w:rsidR="0075046C" w:rsidRDefault="0075046C" w:rsidP="0075046C">
      <w:pPr>
        <w:ind w:left="720"/>
        <w:rPr>
          <w:rFonts w:ascii="Garamond" w:hAnsi="Garamond"/>
          <w:szCs w:val="24"/>
        </w:rPr>
      </w:pPr>
      <w:r w:rsidRPr="0075046C">
        <w:rPr>
          <w:rFonts w:ascii="Garamond" w:hAnsi="Garamond"/>
          <w:i/>
          <w:szCs w:val="24"/>
        </w:rPr>
        <w:t>JJQ</w:t>
      </w:r>
      <w:r w:rsidR="005D6C7C">
        <w:rPr>
          <w:rFonts w:ascii="Garamond" w:hAnsi="Garamond"/>
          <w:szCs w:val="24"/>
        </w:rPr>
        <w:t>’s h</w:t>
      </w:r>
      <w:r>
        <w:rPr>
          <w:rFonts w:ascii="Garamond" w:hAnsi="Garamond"/>
          <w:szCs w:val="24"/>
        </w:rPr>
        <w:t xml:space="preserve">istory to be </w:t>
      </w:r>
      <w:r w:rsidR="005D6C7C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eprinted in the 50</w:t>
      </w:r>
      <w:r w:rsidRPr="0075046C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  <w:vertAlign w:val="superscript"/>
        </w:rPr>
        <w:t xml:space="preserve"> </w:t>
      </w:r>
      <w:r>
        <w:rPr>
          <w:rFonts w:ascii="Garamond" w:hAnsi="Garamond"/>
          <w:szCs w:val="24"/>
        </w:rPr>
        <w:t xml:space="preserve">Anniversary Issue of the </w:t>
      </w:r>
      <w:r w:rsidRPr="0075046C">
        <w:rPr>
          <w:rFonts w:ascii="Garamond" w:hAnsi="Garamond"/>
          <w:i/>
          <w:szCs w:val="24"/>
        </w:rPr>
        <w:t>JJQ</w:t>
      </w:r>
      <w:r>
        <w:rPr>
          <w:rFonts w:ascii="Garamond" w:hAnsi="Garamond"/>
          <w:szCs w:val="24"/>
        </w:rPr>
        <w:t xml:space="preserve">. Vol. 50: Nos. 1 &amp;2. 385-413. </w:t>
      </w:r>
      <w:r w:rsidRPr="004929A9">
        <w:rPr>
          <w:rFonts w:ascii="Garamond" w:hAnsi="Garamond"/>
          <w:szCs w:val="24"/>
        </w:rPr>
        <w:t xml:space="preserve"> </w:t>
      </w:r>
    </w:p>
    <w:p w:rsidR="00A92EBC" w:rsidRDefault="00F23BC5" w:rsidP="0075046C">
      <w:pPr>
        <w:rPr>
          <w:rFonts w:ascii="Garamond" w:hAnsi="Garamond"/>
        </w:rPr>
      </w:pPr>
      <w:r w:rsidRPr="00F23BC5">
        <w:rPr>
          <w:rFonts w:ascii="Garamond" w:hAnsi="Garamond"/>
        </w:rPr>
        <w:t>“Talking to Bessie: Richard Wright’s Domestic Servants.</w:t>
      </w:r>
      <w:r w:rsidR="000106A3">
        <w:rPr>
          <w:rFonts w:ascii="Garamond" w:hAnsi="Garamond"/>
        </w:rPr>
        <w:t>”</w:t>
      </w:r>
      <w:r w:rsidRPr="00F23BC5">
        <w:rPr>
          <w:rFonts w:ascii="Garamond" w:hAnsi="Garamond"/>
          <w:i/>
        </w:rPr>
        <w:t>American Literature</w:t>
      </w:r>
      <w:r>
        <w:rPr>
          <w:rFonts w:ascii="Garamond" w:hAnsi="Garamond"/>
        </w:rPr>
        <w:t>.</w:t>
      </w:r>
      <w:r w:rsidR="005068BA">
        <w:rPr>
          <w:rFonts w:ascii="Garamond" w:hAnsi="Garamond"/>
        </w:rPr>
        <w:t xml:space="preserve"> </w:t>
      </w:r>
      <w:r w:rsidR="00A92EBC">
        <w:rPr>
          <w:rFonts w:ascii="Garamond" w:hAnsi="Garamond"/>
        </w:rPr>
        <w:t xml:space="preserve">85:1 </w:t>
      </w:r>
      <w:r w:rsidR="00CF2D7F">
        <w:rPr>
          <w:rFonts w:ascii="Garamond" w:hAnsi="Garamond"/>
        </w:rPr>
        <w:t>(</w:t>
      </w:r>
      <w:r w:rsidR="00A92EBC">
        <w:rPr>
          <w:rFonts w:ascii="Garamond" w:hAnsi="Garamond"/>
        </w:rPr>
        <w:t>2013</w:t>
      </w:r>
      <w:r w:rsidR="00CF2D7F">
        <w:rPr>
          <w:rFonts w:ascii="Garamond" w:hAnsi="Garamond"/>
        </w:rPr>
        <w:t>)</w:t>
      </w:r>
      <w:r w:rsidR="00A92EBC">
        <w:rPr>
          <w:rFonts w:ascii="Garamond" w:hAnsi="Garamond"/>
        </w:rPr>
        <w:t>. 151-</w:t>
      </w:r>
    </w:p>
    <w:p w:rsidR="00F23BC5" w:rsidRDefault="00A92EBC" w:rsidP="00615DAA">
      <w:pPr>
        <w:rPr>
          <w:rFonts w:ascii="Garamond" w:hAnsi="Garamond"/>
        </w:rPr>
      </w:pPr>
      <w:r>
        <w:rPr>
          <w:rFonts w:ascii="Garamond" w:hAnsi="Garamond"/>
        </w:rPr>
        <w:tab/>
        <w:t>176.</w:t>
      </w:r>
    </w:p>
    <w:p w:rsidR="00850484" w:rsidRPr="00810026" w:rsidRDefault="00850484" w:rsidP="00CF2D7F">
      <w:pPr>
        <w:rPr>
          <w:rFonts w:ascii="Garamond" w:hAnsi="Garamond"/>
          <w:szCs w:val="24"/>
        </w:rPr>
      </w:pPr>
      <w:r w:rsidRPr="00810026">
        <w:rPr>
          <w:rFonts w:ascii="Garamond" w:hAnsi="Garamond"/>
          <w:szCs w:val="24"/>
        </w:rPr>
        <w:t xml:space="preserve">“The </w:t>
      </w:r>
      <w:r w:rsidRPr="00810026">
        <w:rPr>
          <w:rFonts w:ascii="Garamond" w:hAnsi="Garamond"/>
          <w:i/>
          <w:szCs w:val="24"/>
        </w:rPr>
        <w:t>Endgame</w:t>
      </w:r>
      <w:r w:rsidRPr="00810026">
        <w:rPr>
          <w:rFonts w:ascii="Garamond" w:hAnsi="Garamond"/>
          <w:szCs w:val="24"/>
        </w:rPr>
        <w:t xml:space="preserve"> of </w:t>
      </w:r>
      <w:r w:rsidRPr="00810026">
        <w:rPr>
          <w:rFonts w:ascii="Garamond" w:hAnsi="Garamond"/>
          <w:i/>
          <w:szCs w:val="24"/>
        </w:rPr>
        <w:t>The Road</w:t>
      </w:r>
      <w:r w:rsidRPr="00810026">
        <w:rPr>
          <w:rFonts w:ascii="Garamond" w:hAnsi="Garamond"/>
          <w:szCs w:val="24"/>
        </w:rPr>
        <w:t>.” With John Hess.</w:t>
      </w:r>
      <w:r w:rsidR="0075046C">
        <w:rPr>
          <w:rFonts w:ascii="Garamond" w:hAnsi="Garamond"/>
          <w:szCs w:val="24"/>
        </w:rPr>
        <w:t xml:space="preserve"> </w:t>
      </w:r>
      <w:r w:rsidRPr="00810026">
        <w:rPr>
          <w:rFonts w:ascii="Garamond" w:hAnsi="Garamond"/>
          <w:i/>
          <w:szCs w:val="24"/>
        </w:rPr>
        <w:t>Journal of South Texas English Studies</w:t>
      </w:r>
      <w:r w:rsidRPr="00810026">
        <w:rPr>
          <w:rFonts w:ascii="Garamond" w:hAnsi="Garamond"/>
          <w:szCs w:val="24"/>
        </w:rPr>
        <w:t>.</w:t>
      </w:r>
      <w:r w:rsidR="00CF2D7F">
        <w:rPr>
          <w:rFonts w:ascii="Garamond" w:hAnsi="Garamond"/>
          <w:szCs w:val="24"/>
        </w:rPr>
        <w:t xml:space="preserve"> 3:2</w:t>
      </w:r>
      <w:r w:rsidRPr="00810026">
        <w:rPr>
          <w:rFonts w:ascii="Garamond" w:hAnsi="Garamond"/>
          <w:szCs w:val="24"/>
        </w:rPr>
        <w:t>.</w:t>
      </w:r>
      <w:r w:rsidR="00CF2D7F">
        <w:rPr>
          <w:rFonts w:ascii="Garamond" w:hAnsi="Garamond"/>
          <w:szCs w:val="24"/>
        </w:rPr>
        <w:t xml:space="preserve"> (2012). </w:t>
      </w:r>
      <w:r w:rsidRPr="00810026">
        <w:rPr>
          <w:rFonts w:ascii="Garamond" w:hAnsi="Garamond"/>
          <w:szCs w:val="24"/>
        </w:rPr>
        <w:t>88-110.</w:t>
      </w:r>
    </w:p>
    <w:p w:rsidR="00850484" w:rsidRPr="003A6BC3" w:rsidRDefault="00850484" w:rsidP="00615DAA">
      <w:pPr>
        <w:rPr>
          <w:rFonts w:ascii="Garamond" w:hAnsi="Garamond"/>
          <w:szCs w:val="24"/>
        </w:rPr>
      </w:pPr>
      <w:r w:rsidRPr="00810026">
        <w:rPr>
          <w:rFonts w:ascii="Garamond" w:hAnsi="Garamond"/>
          <w:szCs w:val="24"/>
        </w:rPr>
        <w:t>“‘Famished Ghosts’: Famine Memory in</w:t>
      </w:r>
      <w:r w:rsidR="0075046C">
        <w:rPr>
          <w:rFonts w:ascii="Garamond" w:hAnsi="Garamond"/>
          <w:szCs w:val="24"/>
        </w:rPr>
        <w:t xml:space="preserve"> </w:t>
      </w:r>
      <w:r w:rsidRPr="003A6BC3">
        <w:rPr>
          <w:rFonts w:ascii="Garamond" w:hAnsi="Garamond"/>
          <w:szCs w:val="24"/>
        </w:rPr>
        <w:t>James</w:t>
      </w:r>
      <w:r w:rsidR="0075046C">
        <w:rPr>
          <w:rFonts w:ascii="Garamond" w:hAnsi="Garamond"/>
          <w:szCs w:val="24"/>
        </w:rPr>
        <w:t xml:space="preserve"> </w:t>
      </w:r>
      <w:r w:rsidRPr="003A6BC3">
        <w:rPr>
          <w:rFonts w:ascii="Garamond" w:hAnsi="Garamond"/>
          <w:szCs w:val="24"/>
        </w:rPr>
        <w:t xml:space="preserve">Joyce’s </w:t>
      </w:r>
      <w:r w:rsidRPr="003A6BC3">
        <w:rPr>
          <w:rFonts w:ascii="Garamond" w:hAnsi="Garamond"/>
          <w:i/>
          <w:szCs w:val="24"/>
        </w:rPr>
        <w:t>Ulysses</w:t>
      </w:r>
      <w:r w:rsidRPr="003A6BC3">
        <w:rPr>
          <w:rFonts w:ascii="Garamond" w:hAnsi="Garamond"/>
          <w:szCs w:val="24"/>
        </w:rPr>
        <w:t>.”</w:t>
      </w:r>
      <w:r w:rsidRPr="003A6BC3">
        <w:rPr>
          <w:rFonts w:ascii="Garamond" w:hAnsi="Garamond"/>
          <w:i/>
          <w:szCs w:val="24"/>
        </w:rPr>
        <w:t>Joyce Studies Annual</w:t>
      </w:r>
      <w:r w:rsidRPr="003A6BC3">
        <w:rPr>
          <w:rFonts w:ascii="Garamond" w:hAnsi="Garamond"/>
          <w:szCs w:val="24"/>
        </w:rPr>
        <w:t>.</w:t>
      </w:r>
      <w:r w:rsidR="0075046C">
        <w:rPr>
          <w:rFonts w:ascii="Garamond" w:hAnsi="Garamond"/>
          <w:szCs w:val="24"/>
        </w:rPr>
        <w:t xml:space="preserve"> </w:t>
      </w:r>
      <w:r w:rsidR="00CF2D7F">
        <w:rPr>
          <w:rFonts w:ascii="Garamond" w:hAnsi="Garamond"/>
          <w:szCs w:val="24"/>
        </w:rPr>
        <w:t>(</w:t>
      </w:r>
      <w:r w:rsidRPr="003A6BC3">
        <w:rPr>
          <w:rFonts w:ascii="Garamond" w:hAnsi="Garamond"/>
          <w:szCs w:val="24"/>
        </w:rPr>
        <w:t>2011</w:t>
      </w:r>
      <w:r w:rsidR="00CF2D7F">
        <w:rPr>
          <w:rFonts w:ascii="Garamond" w:hAnsi="Garamond"/>
          <w:szCs w:val="24"/>
        </w:rPr>
        <w:t>)</w:t>
      </w:r>
      <w:r w:rsidRPr="003A6BC3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20-63.</w:t>
      </w:r>
    </w:p>
    <w:p w:rsidR="00850484" w:rsidRDefault="00850484" w:rsidP="00615DAA">
      <w:pPr>
        <w:rPr>
          <w:rStyle w:val="A1"/>
          <w:rFonts w:ascii="Garamond" w:hAnsi="Garamond"/>
          <w:b w:val="0"/>
          <w:i/>
          <w:iCs/>
          <w:sz w:val="24"/>
          <w:szCs w:val="24"/>
        </w:rPr>
      </w:pPr>
      <w:r w:rsidRPr="0068341A">
        <w:rPr>
          <w:rFonts w:ascii="Garamond" w:hAnsi="Garamond"/>
          <w:szCs w:val="24"/>
        </w:rPr>
        <w:t xml:space="preserve"> “‘Can a wrong once done ever be undone?’ Ireland’s Helen of Troy.” </w:t>
      </w:r>
      <w:r w:rsidRPr="0068341A">
        <w:rPr>
          <w:rStyle w:val="A1"/>
          <w:rFonts w:ascii="Garamond" w:hAnsi="Garamond"/>
          <w:b w:val="0"/>
          <w:i/>
          <w:iCs/>
          <w:sz w:val="24"/>
          <w:szCs w:val="24"/>
        </w:rPr>
        <w:t xml:space="preserve">WSQ: Women’s Studies </w:t>
      </w:r>
    </w:p>
    <w:p w:rsidR="00850484" w:rsidRPr="0068341A" w:rsidRDefault="00850484" w:rsidP="00615DAA">
      <w:pPr>
        <w:rPr>
          <w:rFonts w:ascii="Garamond" w:hAnsi="Garamond"/>
          <w:b/>
          <w:szCs w:val="24"/>
        </w:rPr>
      </w:pPr>
      <w:r>
        <w:rPr>
          <w:rStyle w:val="A1"/>
          <w:rFonts w:ascii="Garamond" w:hAnsi="Garamond"/>
          <w:b w:val="0"/>
          <w:i/>
          <w:iCs/>
          <w:sz w:val="24"/>
          <w:szCs w:val="24"/>
        </w:rPr>
        <w:tab/>
      </w:r>
      <w:r w:rsidRPr="0068341A">
        <w:rPr>
          <w:rStyle w:val="A1"/>
          <w:rFonts w:ascii="Garamond" w:hAnsi="Garamond"/>
          <w:b w:val="0"/>
          <w:i/>
          <w:iCs/>
          <w:sz w:val="24"/>
          <w:szCs w:val="24"/>
        </w:rPr>
        <w:t xml:space="preserve">Quarterly </w:t>
      </w:r>
      <w:r w:rsidRPr="0068341A">
        <w:rPr>
          <w:rStyle w:val="A1"/>
          <w:rFonts w:ascii="Garamond" w:hAnsi="Garamond"/>
          <w:b w:val="0"/>
          <w:sz w:val="24"/>
          <w:szCs w:val="24"/>
        </w:rPr>
        <w:t>39: 3 &amp; 4 (Fall/Winter 2011). 173-192.</w:t>
      </w:r>
    </w:p>
    <w:p w:rsidR="0075046C" w:rsidRDefault="00850484" w:rsidP="00615DAA">
      <w:pPr>
        <w:rPr>
          <w:rFonts w:ascii="Garamond" w:hAnsi="Garamond"/>
          <w:szCs w:val="24"/>
        </w:rPr>
      </w:pPr>
      <w:r w:rsidRPr="004929A9">
        <w:rPr>
          <w:rFonts w:ascii="Garamond" w:hAnsi="Garamond"/>
          <w:szCs w:val="24"/>
        </w:rPr>
        <w:t xml:space="preserve">“Fluid Boarders and Naughty Girls: Music, Domesticity and Nation in Joyce’s Boarding </w:t>
      </w:r>
    </w:p>
    <w:p w:rsidR="00850484" w:rsidRDefault="0075046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850484" w:rsidRPr="004929A9">
        <w:rPr>
          <w:rFonts w:ascii="Garamond" w:hAnsi="Garamond"/>
          <w:szCs w:val="24"/>
        </w:rPr>
        <w:t>Houses.”</w:t>
      </w:r>
      <w:r>
        <w:rPr>
          <w:rFonts w:ascii="Garamond" w:hAnsi="Garamond"/>
          <w:szCs w:val="24"/>
        </w:rPr>
        <w:t xml:space="preserve"> </w:t>
      </w:r>
      <w:r w:rsidR="00850484" w:rsidRPr="004929A9">
        <w:rPr>
          <w:rFonts w:ascii="Garamond" w:hAnsi="Garamond"/>
          <w:i/>
          <w:szCs w:val="24"/>
        </w:rPr>
        <w:t>James Joyce Quarterly</w:t>
      </w:r>
      <w:r w:rsidR="00850484" w:rsidRPr="004929A9">
        <w:rPr>
          <w:rFonts w:ascii="Garamond" w:hAnsi="Garamond"/>
          <w:szCs w:val="24"/>
        </w:rPr>
        <w:t xml:space="preserve"> 44.2 (2007).</w:t>
      </w:r>
      <w:r w:rsidR="005068BA">
        <w:rPr>
          <w:rFonts w:ascii="Garamond" w:hAnsi="Garamond"/>
          <w:szCs w:val="24"/>
        </w:rPr>
        <w:t xml:space="preserve"> </w:t>
      </w:r>
      <w:r w:rsidR="00850484" w:rsidRPr="004929A9">
        <w:rPr>
          <w:rFonts w:ascii="Garamond" w:hAnsi="Garamond"/>
          <w:szCs w:val="24"/>
        </w:rPr>
        <w:t>263-289.</w:t>
      </w:r>
    </w:p>
    <w:p w:rsidR="005112F8" w:rsidRDefault="005112F8" w:rsidP="00615DAA">
      <w:pPr>
        <w:rPr>
          <w:rFonts w:ascii="Garamond" w:hAnsi="Garamond"/>
          <w:szCs w:val="24"/>
        </w:rPr>
      </w:pPr>
    </w:p>
    <w:p w:rsidR="00850484" w:rsidRDefault="00850484" w:rsidP="00615DAA">
      <w:pPr>
        <w:rPr>
          <w:rFonts w:ascii="Garamond" w:hAnsi="Garamond"/>
        </w:rPr>
      </w:pPr>
      <w:r w:rsidRPr="00906EA2">
        <w:rPr>
          <w:rFonts w:ascii="Garamond" w:hAnsi="Garamond"/>
          <w:u w:val="single"/>
        </w:rPr>
        <w:t>Book Chapters</w:t>
      </w:r>
      <w:r>
        <w:rPr>
          <w:rFonts w:ascii="Garamond" w:hAnsi="Garamond"/>
        </w:rPr>
        <w:t>:</w:t>
      </w:r>
    </w:p>
    <w:p w:rsidR="00166CDC" w:rsidRDefault="00166CDC" w:rsidP="00166CDC">
      <w:pPr>
        <w:rPr>
          <w:rFonts w:ascii="Garamond" w:hAnsi="Garamond"/>
        </w:rPr>
      </w:pPr>
      <w:r>
        <w:rPr>
          <w:rFonts w:ascii="Garamond" w:hAnsi="Garamond"/>
        </w:rPr>
        <w:t xml:space="preserve">“‘Oh! To be Able to Paint in Color Rather than in Words!’ Kate Chopin’s </w:t>
      </w:r>
      <w:r w:rsidRPr="00924455">
        <w:rPr>
          <w:rFonts w:ascii="Garamond" w:hAnsi="Garamond"/>
          <w:i/>
        </w:rPr>
        <w:t>The Awakening</w:t>
      </w:r>
      <w:r>
        <w:rPr>
          <w:rFonts w:ascii="Garamond" w:hAnsi="Garamond"/>
        </w:rPr>
        <w:t xml:space="preserve"> and </w:t>
      </w:r>
    </w:p>
    <w:p w:rsidR="00166CDC" w:rsidRDefault="00166CDC" w:rsidP="00166CDC">
      <w:pPr>
        <w:rPr>
          <w:rFonts w:ascii="Garamond" w:hAnsi="Garamond"/>
        </w:rPr>
      </w:pPr>
      <w:r>
        <w:rPr>
          <w:rFonts w:ascii="Garamond" w:hAnsi="Garamond"/>
        </w:rPr>
        <w:tab/>
        <w:t>Impressionism.”</w:t>
      </w:r>
      <w:r w:rsidRPr="007A0D9A">
        <w:rPr>
          <w:rFonts w:ascii="Garamond" w:hAnsi="Garamond"/>
          <w:i/>
        </w:rPr>
        <w:t>Critical Insights: The Awakening</w:t>
      </w:r>
      <w:r>
        <w:rPr>
          <w:rFonts w:ascii="Garamond" w:hAnsi="Garamond"/>
        </w:rPr>
        <w:t>. Ed. Bob Evans (Salem Press 201</w:t>
      </w:r>
      <w:r w:rsidR="00F53535">
        <w:rPr>
          <w:rFonts w:ascii="Garamond" w:hAnsi="Garamond"/>
        </w:rPr>
        <w:t>4</w:t>
      </w:r>
      <w:r>
        <w:rPr>
          <w:rFonts w:ascii="Garamond" w:hAnsi="Garamond"/>
        </w:rPr>
        <w:t>).</w:t>
      </w:r>
      <w:r w:rsidR="009732AB">
        <w:rPr>
          <w:rFonts w:ascii="Garamond" w:hAnsi="Garamond"/>
        </w:rPr>
        <w:t xml:space="preserve"> 24-40.</w:t>
      </w:r>
    </w:p>
    <w:p w:rsidR="00723E4F" w:rsidRPr="00723E4F" w:rsidRDefault="00F90EAD" w:rsidP="00166CDC">
      <w:pPr>
        <w:rPr>
          <w:rFonts w:ascii="Garamond" w:hAnsi="Garamond"/>
          <w:i/>
        </w:rPr>
      </w:pPr>
      <w:r w:rsidRPr="00723E4F">
        <w:rPr>
          <w:rFonts w:ascii="Garamond" w:hAnsi="Garamond"/>
        </w:rPr>
        <w:lastRenderedPageBreak/>
        <w:t>“Le Fanu’s</w:t>
      </w:r>
      <w:r w:rsidR="005647BD">
        <w:rPr>
          <w:rFonts w:ascii="Garamond" w:hAnsi="Garamond"/>
        </w:rPr>
        <w:t xml:space="preserve"> </w:t>
      </w:r>
      <w:r w:rsidR="00206BDB" w:rsidRPr="00723E4F">
        <w:rPr>
          <w:rFonts w:ascii="Garamond" w:hAnsi="Garamond"/>
        </w:rPr>
        <w:t xml:space="preserve">Vampires and </w:t>
      </w:r>
      <w:r w:rsidR="00206BDB" w:rsidRPr="00723E4F">
        <w:rPr>
          <w:rFonts w:ascii="Garamond" w:hAnsi="Garamond"/>
          <w:szCs w:val="24"/>
        </w:rPr>
        <w:t>Ireland’s Invited Invasion.”</w:t>
      </w:r>
      <w:r w:rsidR="00723E4F" w:rsidRPr="00723E4F">
        <w:rPr>
          <w:rFonts w:ascii="Garamond" w:hAnsi="Garamond"/>
        </w:rPr>
        <w:t xml:space="preserve"> Sam George and Bill Hughes (eds.), </w:t>
      </w:r>
      <w:r w:rsidR="00723E4F" w:rsidRPr="00723E4F">
        <w:rPr>
          <w:rFonts w:ascii="Garamond" w:hAnsi="Garamond"/>
          <w:i/>
        </w:rPr>
        <w:t xml:space="preserve">Open </w:t>
      </w:r>
    </w:p>
    <w:p w:rsidR="000D7DD8" w:rsidRDefault="00723E4F" w:rsidP="009732AB">
      <w:pPr>
        <w:ind w:left="720"/>
        <w:rPr>
          <w:rFonts w:ascii="Garamond" w:hAnsi="Garamond"/>
          <w:szCs w:val="24"/>
        </w:rPr>
      </w:pPr>
      <w:r w:rsidRPr="00723E4F">
        <w:rPr>
          <w:rFonts w:ascii="Garamond" w:hAnsi="Garamond"/>
          <w:i/>
        </w:rPr>
        <w:t xml:space="preserve">Graves, Open Minds: Representations of Vampires and the Undead from the Enlightenment to the Present </w:t>
      </w:r>
      <w:r w:rsidRPr="00723E4F">
        <w:rPr>
          <w:rFonts w:ascii="Garamond" w:hAnsi="Garamond"/>
        </w:rPr>
        <w:t>(Manche</w:t>
      </w:r>
      <w:r w:rsidR="00CF2D7F">
        <w:rPr>
          <w:rFonts w:ascii="Garamond" w:hAnsi="Garamond"/>
        </w:rPr>
        <w:t xml:space="preserve">ster University Press </w:t>
      </w:r>
      <w:r w:rsidRPr="00723E4F">
        <w:rPr>
          <w:rFonts w:ascii="Garamond" w:hAnsi="Garamond"/>
        </w:rPr>
        <w:t>2013).</w:t>
      </w:r>
      <w:r w:rsidR="009732AB">
        <w:rPr>
          <w:rFonts w:ascii="Garamond" w:hAnsi="Garamond"/>
        </w:rPr>
        <w:t xml:space="preserve"> 39-56.</w:t>
      </w:r>
    </w:p>
    <w:p w:rsidR="00E530B6" w:rsidRDefault="00810026" w:rsidP="00615DAA">
      <w:pPr>
        <w:rPr>
          <w:rFonts w:ascii="Garamond" w:hAnsi="Garamond"/>
          <w:i/>
          <w:szCs w:val="24"/>
        </w:rPr>
      </w:pPr>
      <w:r w:rsidRPr="00810026">
        <w:rPr>
          <w:rFonts w:ascii="Garamond" w:hAnsi="Garamond"/>
          <w:szCs w:val="24"/>
        </w:rPr>
        <w:t>“</w:t>
      </w:r>
      <w:r w:rsidRPr="00810026">
        <w:rPr>
          <w:rFonts w:ascii="Garamond" w:hAnsi="Garamond"/>
        </w:rPr>
        <w:t>Carson McCullers</w:t>
      </w:r>
      <w:r>
        <w:rPr>
          <w:rFonts w:ascii="Garamond" w:hAnsi="Garamond"/>
        </w:rPr>
        <w:t>’</w:t>
      </w:r>
      <w:r w:rsidRPr="00810026">
        <w:rPr>
          <w:rFonts w:ascii="Garamond" w:hAnsi="Garamond"/>
        </w:rPr>
        <w:t xml:space="preserve"> Boardinghouse and the Architecture of Ruin.”</w:t>
      </w:r>
      <w:r w:rsidR="008D483E">
        <w:rPr>
          <w:rFonts w:ascii="Garamond" w:hAnsi="Garamond"/>
          <w:szCs w:val="24"/>
        </w:rPr>
        <w:t>Ed. Jay Ellis.</w:t>
      </w:r>
      <w:r w:rsidR="00E530B6">
        <w:rPr>
          <w:rFonts w:ascii="Garamond" w:hAnsi="Garamond"/>
          <w:szCs w:val="24"/>
        </w:rPr>
        <w:t xml:space="preserve"> </w:t>
      </w:r>
      <w:r w:rsidRPr="008D483E">
        <w:rPr>
          <w:rFonts w:ascii="Garamond" w:hAnsi="Garamond"/>
          <w:i/>
          <w:szCs w:val="24"/>
        </w:rPr>
        <w:t xml:space="preserve">Critical Insights: </w:t>
      </w:r>
    </w:p>
    <w:p w:rsidR="00810026" w:rsidRPr="00810026" w:rsidRDefault="00E530B6" w:rsidP="00615DAA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810026" w:rsidRPr="008D483E">
        <w:rPr>
          <w:rFonts w:ascii="Garamond" w:hAnsi="Garamond"/>
          <w:i/>
          <w:szCs w:val="24"/>
        </w:rPr>
        <w:t>Southern Gothic</w:t>
      </w:r>
      <w:r w:rsidR="00810026" w:rsidRPr="00810026">
        <w:rPr>
          <w:rFonts w:ascii="Garamond" w:hAnsi="Garamond"/>
          <w:szCs w:val="24"/>
        </w:rPr>
        <w:t xml:space="preserve">. </w:t>
      </w:r>
      <w:r w:rsidR="00CF2D7F">
        <w:rPr>
          <w:rFonts w:ascii="Garamond" w:hAnsi="Garamond"/>
          <w:szCs w:val="24"/>
        </w:rPr>
        <w:t>(</w:t>
      </w:r>
      <w:r w:rsidR="00810026" w:rsidRPr="00810026">
        <w:rPr>
          <w:rFonts w:ascii="Garamond" w:hAnsi="Garamond"/>
          <w:szCs w:val="24"/>
        </w:rPr>
        <w:t>Salem Press</w:t>
      </w:r>
      <w:r w:rsidR="005068BA">
        <w:rPr>
          <w:rFonts w:ascii="Garamond" w:hAnsi="Garamond"/>
          <w:szCs w:val="24"/>
        </w:rPr>
        <w:t xml:space="preserve"> </w:t>
      </w:r>
      <w:r w:rsidR="00FB227E">
        <w:rPr>
          <w:rFonts w:ascii="Garamond" w:hAnsi="Garamond"/>
          <w:szCs w:val="24"/>
        </w:rPr>
        <w:t>2013</w:t>
      </w:r>
      <w:r w:rsidR="00CF2D7F">
        <w:rPr>
          <w:rFonts w:ascii="Garamond" w:hAnsi="Garamond"/>
          <w:szCs w:val="24"/>
        </w:rPr>
        <w:t>)</w:t>
      </w:r>
      <w:r w:rsidR="00175D22">
        <w:rPr>
          <w:rFonts w:ascii="Garamond" w:hAnsi="Garamond"/>
          <w:szCs w:val="24"/>
        </w:rPr>
        <w:t>.112-132.</w:t>
      </w:r>
    </w:p>
    <w:p w:rsidR="00EC5AB5" w:rsidRPr="003A6BC3" w:rsidRDefault="00E66B21" w:rsidP="00615DAA">
      <w:pPr>
        <w:rPr>
          <w:rFonts w:ascii="Garamond" w:hAnsi="Garamond"/>
        </w:rPr>
      </w:pPr>
      <w:r w:rsidRPr="003A6BC3">
        <w:rPr>
          <w:rFonts w:ascii="Garamond" w:hAnsi="Garamond"/>
        </w:rPr>
        <w:t>“</w:t>
      </w:r>
      <w:r w:rsidR="00EC5AB5" w:rsidRPr="003A6BC3">
        <w:rPr>
          <w:rFonts w:ascii="Garamond" w:hAnsi="Garamond"/>
        </w:rPr>
        <w:t xml:space="preserve">‘The Astonishing Humanity’: Domestic Discourses in the Friendship and Fiction of Richard </w:t>
      </w:r>
    </w:p>
    <w:p w:rsidR="00EC5AB5" w:rsidRPr="004929A9" w:rsidRDefault="00EC5AB5" w:rsidP="00615DAA">
      <w:pPr>
        <w:ind w:left="720" w:right="990"/>
        <w:rPr>
          <w:rFonts w:ascii="Garamond" w:hAnsi="Garamond"/>
        </w:rPr>
      </w:pPr>
      <w:r w:rsidRPr="003A6BC3">
        <w:rPr>
          <w:rFonts w:ascii="Garamond" w:hAnsi="Garamond"/>
        </w:rPr>
        <w:t>Wright and Carson McCullers.”</w:t>
      </w:r>
      <w:r w:rsidR="004929A9" w:rsidRPr="003A6BC3">
        <w:rPr>
          <w:rFonts w:ascii="Garamond" w:hAnsi="Garamond"/>
          <w:i/>
        </w:rPr>
        <w:t>Richard Wright: New Readings in the 21st Century</w:t>
      </w:r>
      <w:r w:rsidR="00E530B6">
        <w:rPr>
          <w:rFonts w:ascii="Garamond" w:hAnsi="Garamond"/>
        </w:rPr>
        <w:t>. E</w:t>
      </w:r>
      <w:r w:rsidR="004929A9" w:rsidRPr="003A6BC3">
        <w:rPr>
          <w:rFonts w:ascii="Garamond" w:hAnsi="Garamond"/>
          <w:szCs w:val="24"/>
        </w:rPr>
        <w:t>ditors, Alice</w:t>
      </w:r>
      <w:r w:rsidR="004929A9" w:rsidRPr="004929A9">
        <w:rPr>
          <w:rFonts w:ascii="Garamond" w:hAnsi="Garamond"/>
          <w:szCs w:val="24"/>
        </w:rPr>
        <w:t xml:space="preserve"> Craven and William Dow.</w:t>
      </w:r>
      <w:r w:rsidR="00E530B6">
        <w:rPr>
          <w:rFonts w:ascii="Garamond" w:hAnsi="Garamond"/>
          <w:szCs w:val="24"/>
        </w:rPr>
        <w:t xml:space="preserve"> </w:t>
      </w:r>
      <w:r w:rsidR="00CF2D7F">
        <w:rPr>
          <w:rFonts w:ascii="Garamond" w:hAnsi="Garamond"/>
          <w:szCs w:val="24"/>
        </w:rPr>
        <w:t>(</w:t>
      </w:r>
      <w:r w:rsidRPr="004929A9">
        <w:rPr>
          <w:rFonts w:ascii="Garamond" w:hAnsi="Garamond"/>
        </w:rPr>
        <w:t xml:space="preserve">Palgrave </w:t>
      </w:r>
      <w:r w:rsidR="004929A9">
        <w:rPr>
          <w:rFonts w:ascii="Garamond" w:hAnsi="Garamond"/>
        </w:rPr>
        <w:t>2011</w:t>
      </w:r>
      <w:r w:rsidR="00CF2D7F">
        <w:rPr>
          <w:rFonts w:ascii="Garamond" w:hAnsi="Garamond"/>
        </w:rPr>
        <w:t>)</w:t>
      </w:r>
      <w:r w:rsidRPr="004929A9">
        <w:rPr>
          <w:rFonts w:ascii="Garamond" w:hAnsi="Garamond"/>
        </w:rPr>
        <w:t>.</w:t>
      </w:r>
      <w:r w:rsidR="00DA48AD">
        <w:rPr>
          <w:rFonts w:ascii="Garamond" w:hAnsi="Garamond"/>
        </w:rPr>
        <w:t>193-214.</w:t>
      </w:r>
    </w:p>
    <w:p w:rsidR="003B4A06" w:rsidRPr="00CE05C8" w:rsidRDefault="003B4A06" w:rsidP="00615DAA">
      <w:pPr>
        <w:rPr>
          <w:rFonts w:ascii="Garamond" w:hAnsi="Garamond"/>
          <w:szCs w:val="24"/>
        </w:rPr>
      </w:pPr>
      <w:r w:rsidRPr="00AC5E1F">
        <w:rPr>
          <w:rFonts w:ascii="Garamond" w:hAnsi="Garamond"/>
          <w:szCs w:val="24"/>
        </w:rPr>
        <w:t xml:space="preserve"> “Buried? Who would have buried</w:t>
      </w:r>
      <w:r w:rsidRPr="00CE05C8">
        <w:rPr>
          <w:rFonts w:ascii="Garamond" w:hAnsi="Garamond"/>
          <w:szCs w:val="24"/>
        </w:rPr>
        <w:t xml:space="preserve"> her?” Famine “Ghost Graves” in Samuel Beckett’s </w:t>
      </w:r>
    </w:p>
    <w:p w:rsidR="003B4A06" w:rsidRDefault="003B4A06" w:rsidP="00615DAA">
      <w:pPr>
        <w:ind w:left="720"/>
        <w:rPr>
          <w:rFonts w:ascii="Garamond" w:hAnsi="Garamond"/>
          <w:color w:val="000000"/>
          <w:szCs w:val="24"/>
        </w:rPr>
      </w:pPr>
      <w:r w:rsidRPr="00CE05C8">
        <w:rPr>
          <w:rFonts w:ascii="Garamond" w:hAnsi="Garamond"/>
          <w:i/>
          <w:szCs w:val="24"/>
        </w:rPr>
        <w:t>Endgame</w:t>
      </w:r>
      <w:r w:rsidRPr="00CE05C8">
        <w:rPr>
          <w:rFonts w:ascii="Garamond" w:hAnsi="Garamond"/>
          <w:szCs w:val="24"/>
        </w:rPr>
        <w:t>.”</w:t>
      </w:r>
      <w:r w:rsidRPr="00CE05C8">
        <w:rPr>
          <w:rFonts w:ascii="Garamond" w:hAnsi="Garamond"/>
          <w:i/>
          <w:iCs/>
          <w:color w:val="000000"/>
          <w:szCs w:val="24"/>
        </w:rPr>
        <w:t>Hungry Words: Images of Famine in the Irish Canon</w:t>
      </w:r>
      <w:r w:rsidRPr="00CE05C8">
        <w:rPr>
          <w:rFonts w:ascii="Garamond" w:hAnsi="Garamond"/>
          <w:iCs/>
          <w:color w:val="000000"/>
          <w:szCs w:val="24"/>
        </w:rPr>
        <w:t>, eds. George Cusack and Sarah Gross</w:t>
      </w:r>
      <w:r w:rsidRPr="00CE05C8">
        <w:rPr>
          <w:rFonts w:ascii="Garamond" w:hAnsi="Garamond"/>
          <w:color w:val="000000"/>
          <w:szCs w:val="24"/>
        </w:rPr>
        <w:t xml:space="preserve"> (Irish Academic Press</w:t>
      </w:r>
      <w:r w:rsidR="005E6EE0">
        <w:rPr>
          <w:rFonts w:ascii="Garamond" w:hAnsi="Garamond"/>
          <w:color w:val="000000"/>
          <w:szCs w:val="24"/>
        </w:rPr>
        <w:t xml:space="preserve"> </w:t>
      </w:r>
      <w:r w:rsidRPr="00CE05C8">
        <w:rPr>
          <w:rFonts w:ascii="Garamond" w:hAnsi="Garamond"/>
          <w:color w:val="000000"/>
          <w:szCs w:val="24"/>
        </w:rPr>
        <w:t xml:space="preserve">2006). </w:t>
      </w:r>
      <w:r>
        <w:rPr>
          <w:rFonts w:ascii="Garamond" w:hAnsi="Garamond"/>
          <w:color w:val="000000"/>
          <w:szCs w:val="24"/>
        </w:rPr>
        <w:t>197-225.</w:t>
      </w:r>
    </w:p>
    <w:p w:rsidR="00D50C8D" w:rsidRDefault="00D50C8D" w:rsidP="00615DAA">
      <w:pPr>
        <w:ind w:left="720"/>
        <w:rPr>
          <w:rFonts w:ascii="Garamond" w:hAnsi="Garamond"/>
          <w:color w:val="000000"/>
          <w:szCs w:val="24"/>
        </w:rPr>
      </w:pPr>
    </w:p>
    <w:p w:rsidR="00CE1421" w:rsidRPr="00467858" w:rsidRDefault="00850484" w:rsidP="00615DAA">
      <w:p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b/>
          <w:szCs w:val="24"/>
          <w:u w:val="single"/>
        </w:rPr>
        <w:t>Publications (</w:t>
      </w:r>
      <w:r w:rsidR="003C6C94">
        <w:rPr>
          <w:rFonts w:ascii="Garamond" w:hAnsi="Garamond"/>
          <w:b/>
          <w:szCs w:val="24"/>
          <w:u w:val="single"/>
        </w:rPr>
        <w:t xml:space="preserve">Forthcoming)        </w:t>
      </w:r>
      <w:r w:rsidR="00CE1421" w:rsidRPr="00467858">
        <w:rPr>
          <w:rFonts w:ascii="Garamond" w:hAnsi="Garamond"/>
          <w:b/>
          <w:szCs w:val="24"/>
          <w:u w:val="single"/>
        </w:rPr>
        <w:t>___________________</w:t>
      </w:r>
      <w:r w:rsidR="005068BA">
        <w:rPr>
          <w:rFonts w:ascii="Garamond" w:hAnsi="Garamond"/>
          <w:b/>
          <w:szCs w:val="24"/>
          <w:u w:val="single"/>
        </w:rPr>
        <w:t xml:space="preserve">                                 </w:t>
      </w:r>
      <w:r w:rsidR="00CE1421" w:rsidRPr="00467858">
        <w:rPr>
          <w:rFonts w:ascii="Garamond" w:hAnsi="Garamond"/>
          <w:b/>
          <w:szCs w:val="24"/>
          <w:u w:val="single"/>
        </w:rPr>
        <w:t>_____                 _</w:t>
      </w:r>
    </w:p>
    <w:p w:rsidR="00CE1421" w:rsidRPr="00467858" w:rsidRDefault="00CE1421" w:rsidP="00615DAA">
      <w:pPr>
        <w:rPr>
          <w:rFonts w:ascii="Garamond" w:hAnsi="Garamond"/>
          <w:color w:val="000000"/>
          <w:szCs w:val="24"/>
        </w:rPr>
      </w:pPr>
    </w:p>
    <w:p w:rsidR="003C6C94" w:rsidRPr="00467858" w:rsidRDefault="003C6C94" w:rsidP="003C6C94">
      <w:pPr>
        <w:rPr>
          <w:rFonts w:ascii="Garamond" w:hAnsi="Garamond"/>
          <w:szCs w:val="24"/>
        </w:rPr>
      </w:pPr>
      <w:r w:rsidRPr="00467858">
        <w:rPr>
          <w:rFonts w:ascii="Garamond" w:hAnsi="Garamond"/>
          <w:szCs w:val="24"/>
        </w:rPr>
        <w:t xml:space="preserve">“Not for sale, rent, nor charter”: The Market for Art in Ernest Hemingway’s </w:t>
      </w:r>
      <w:r w:rsidRPr="00467858">
        <w:rPr>
          <w:rFonts w:ascii="Garamond" w:hAnsi="Garamond"/>
          <w:i/>
          <w:szCs w:val="24"/>
        </w:rPr>
        <w:t>Islands in the Stream</w:t>
      </w:r>
      <w:r w:rsidRPr="00467858">
        <w:rPr>
          <w:rFonts w:ascii="Garamond" w:hAnsi="Garamond"/>
          <w:szCs w:val="24"/>
        </w:rPr>
        <w:t xml:space="preserve">. </w:t>
      </w:r>
    </w:p>
    <w:p w:rsidR="003C6C94" w:rsidRDefault="003C6C94" w:rsidP="003C6C94">
      <w:pPr>
        <w:ind w:left="720"/>
        <w:rPr>
          <w:rFonts w:ascii="Garamond" w:hAnsi="Garamond"/>
        </w:rPr>
      </w:pPr>
      <w:r w:rsidRPr="00836468">
        <w:rPr>
          <w:rFonts w:ascii="Garamond" w:hAnsi="Garamond"/>
          <w:i/>
        </w:rPr>
        <w:t>The Hemingway Review</w:t>
      </w:r>
      <w:r>
        <w:rPr>
          <w:rFonts w:ascii="Garamond" w:hAnsi="Garamond"/>
        </w:rPr>
        <w:t xml:space="preserve">. </w:t>
      </w:r>
      <w:r w:rsidR="00BB114D">
        <w:rPr>
          <w:rFonts w:ascii="Garamond" w:hAnsi="Garamond"/>
        </w:rPr>
        <w:t xml:space="preserve">36:1. </w:t>
      </w:r>
      <w:r>
        <w:rPr>
          <w:rFonts w:ascii="Garamond" w:hAnsi="Garamond"/>
        </w:rPr>
        <w:t>(Fall 2016)</w:t>
      </w:r>
    </w:p>
    <w:p w:rsidR="003C6C94" w:rsidRPr="003C6C94" w:rsidRDefault="00E71FA5" w:rsidP="003C6C94">
      <w:pPr>
        <w:rPr>
          <w:rFonts w:ascii="Garamond" w:eastAsiaTheme="minorHAnsi" w:hAnsi="Garamond"/>
          <w:i/>
          <w:szCs w:val="24"/>
        </w:rPr>
      </w:pPr>
      <w:r w:rsidRPr="0072505B">
        <w:rPr>
          <w:rFonts w:ascii="Garamond" w:hAnsi="Garamond"/>
          <w:szCs w:val="24"/>
        </w:rPr>
        <w:t>“</w:t>
      </w:r>
      <w:r w:rsidRPr="0072505B">
        <w:rPr>
          <w:rFonts w:ascii="Garamond" w:eastAsiaTheme="minorHAnsi" w:hAnsi="Garamond"/>
          <w:szCs w:val="24"/>
        </w:rPr>
        <w:t xml:space="preserve">Roddy Doyle’s </w:t>
      </w:r>
      <w:r w:rsidRPr="0072505B">
        <w:rPr>
          <w:rFonts w:ascii="Garamond" w:eastAsiaTheme="minorHAnsi" w:hAnsi="Garamond"/>
          <w:i/>
          <w:szCs w:val="24"/>
        </w:rPr>
        <w:t>The Barrytown Trilogy</w:t>
      </w:r>
      <w:r w:rsidRPr="0072505B">
        <w:rPr>
          <w:rFonts w:ascii="Garamond" w:eastAsiaTheme="minorHAnsi" w:hAnsi="Garamond"/>
          <w:szCs w:val="24"/>
        </w:rPr>
        <w:t xml:space="preserve"> and Filming Ireland’s ‘New Picture.’” </w:t>
      </w:r>
      <w:r w:rsidR="003C6C94" w:rsidRPr="003C6C94">
        <w:rPr>
          <w:rFonts w:ascii="Garamond" w:eastAsiaTheme="minorHAnsi" w:hAnsi="Garamond"/>
          <w:i/>
          <w:szCs w:val="24"/>
        </w:rPr>
        <w:t xml:space="preserve">Screening Modern Irish </w:t>
      </w:r>
    </w:p>
    <w:p w:rsidR="00E71FA5" w:rsidRPr="0072505B" w:rsidRDefault="003C6C94" w:rsidP="003C6C94">
      <w:pPr>
        <w:ind w:left="720"/>
        <w:rPr>
          <w:rFonts w:ascii="Garamond" w:hAnsi="Garamond"/>
          <w:szCs w:val="24"/>
        </w:rPr>
      </w:pPr>
      <w:r w:rsidRPr="003C6C94">
        <w:rPr>
          <w:rFonts w:ascii="Garamond" w:eastAsiaTheme="minorHAnsi" w:hAnsi="Garamond"/>
          <w:i/>
          <w:szCs w:val="24"/>
        </w:rPr>
        <w:t>Drama and Fiction</w:t>
      </w:r>
      <w:r>
        <w:rPr>
          <w:rFonts w:ascii="Garamond" w:eastAsiaTheme="minorHAnsi" w:hAnsi="Garamond"/>
          <w:szCs w:val="24"/>
        </w:rPr>
        <w:t xml:space="preserve">. </w:t>
      </w:r>
      <w:r w:rsidR="00E71FA5" w:rsidRPr="0072505B">
        <w:rPr>
          <w:rFonts w:ascii="Garamond" w:hAnsi="Garamond"/>
          <w:szCs w:val="24"/>
        </w:rPr>
        <w:t>Eds. Marc Conner and R. Barton Palmer. (</w:t>
      </w:r>
      <w:r>
        <w:rPr>
          <w:rFonts w:ascii="Garamond" w:hAnsi="Garamond"/>
          <w:szCs w:val="24"/>
        </w:rPr>
        <w:t>Volume under contract for Pa</w:t>
      </w:r>
      <w:r w:rsidR="008E2221">
        <w:rPr>
          <w:rFonts w:ascii="Garamond" w:hAnsi="Garamond"/>
          <w:szCs w:val="24"/>
        </w:rPr>
        <w:t>lgrave Series: Adaptation and Visual Culture</w:t>
      </w:r>
      <w:r>
        <w:rPr>
          <w:rFonts w:ascii="Garamond" w:hAnsi="Garamond"/>
          <w:szCs w:val="24"/>
        </w:rPr>
        <w:t>)</w:t>
      </w:r>
      <w:r w:rsidR="008E2221">
        <w:rPr>
          <w:rFonts w:ascii="Garamond" w:hAnsi="Garamond"/>
          <w:szCs w:val="24"/>
        </w:rPr>
        <w:t xml:space="preserve">. </w:t>
      </w:r>
    </w:p>
    <w:p w:rsidR="00E530B6" w:rsidRDefault="003C6C94" w:rsidP="00A7026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70267">
        <w:rPr>
          <w:rFonts w:ascii="Garamond" w:hAnsi="Garamond"/>
        </w:rPr>
        <w:t xml:space="preserve">“Ireland’s Philatelic Modernism.” </w:t>
      </w:r>
      <w:r w:rsidR="00A70267" w:rsidRPr="000E6B2C">
        <w:rPr>
          <w:rFonts w:ascii="Garamond" w:hAnsi="Garamond"/>
          <w:i/>
        </w:rPr>
        <w:t>Irish Modernism</w:t>
      </w:r>
      <w:r w:rsidR="00A70267">
        <w:rPr>
          <w:rFonts w:ascii="Garamond" w:hAnsi="Garamond"/>
        </w:rPr>
        <w:t>. Eds. Ellmann, Mahaffey and White.</w:t>
      </w:r>
      <w:r w:rsidR="00E530B6">
        <w:rPr>
          <w:rFonts w:ascii="Garamond" w:hAnsi="Garamond"/>
        </w:rPr>
        <w:t xml:space="preserve"> (Chapter due </w:t>
      </w:r>
    </w:p>
    <w:p w:rsidR="00A70267" w:rsidRPr="00A70267" w:rsidRDefault="00E530B6" w:rsidP="00A7026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029A3">
        <w:rPr>
          <w:rFonts w:ascii="Garamond" w:hAnsi="Garamond"/>
        </w:rPr>
        <w:t>December</w:t>
      </w:r>
      <w:r>
        <w:rPr>
          <w:rFonts w:ascii="Garamond" w:hAnsi="Garamond"/>
        </w:rPr>
        <w:t xml:space="preserve"> 2016</w:t>
      </w:r>
      <w:r w:rsidR="003C6C94">
        <w:rPr>
          <w:rFonts w:ascii="Garamond" w:hAnsi="Garamond"/>
        </w:rPr>
        <w:t xml:space="preserve"> for </w:t>
      </w:r>
      <w:r w:rsidR="00A70267">
        <w:rPr>
          <w:rFonts w:ascii="Garamond" w:hAnsi="Garamond"/>
        </w:rPr>
        <w:t>Edinburgh University Press</w:t>
      </w:r>
      <w:r w:rsidR="003156ED">
        <w:rPr>
          <w:rFonts w:ascii="Garamond" w:hAnsi="Garamond"/>
        </w:rPr>
        <w:t xml:space="preserve"> </w:t>
      </w:r>
      <w:r w:rsidR="00A70267">
        <w:rPr>
          <w:rFonts w:ascii="Garamond" w:hAnsi="Garamond"/>
        </w:rPr>
        <w:t>2017</w:t>
      </w:r>
      <w:r w:rsidR="003156ED">
        <w:rPr>
          <w:rFonts w:ascii="Garamond" w:hAnsi="Garamond"/>
        </w:rPr>
        <w:t>)</w:t>
      </w:r>
      <w:r w:rsidR="00A70267">
        <w:rPr>
          <w:rFonts w:ascii="Garamond" w:hAnsi="Garamond"/>
        </w:rPr>
        <w:t>.</w:t>
      </w:r>
    </w:p>
    <w:p w:rsidR="00CE1421" w:rsidRDefault="00CE1421" w:rsidP="00615DAA">
      <w:pPr>
        <w:ind w:left="720"/>
        <w:rPr>
          <w:rFonts w:ascii="Garamond" w:hAnsi="Garamond"/>
        </w:rPr>
      </w:pPr>
    </w:p>
    <w:p w:rsidR="00F75F50" w:rsidRPr="00F75F50" w:rsidRDefault="00F75F50" w:rsidP="00615DAA">
      <w:r>
        <w:rPr>
          <w:rFonts w:ascii="Garamond" w:hAnsi="Garamond"/>
          <w:b/>
          <w:color w:val="000000"/>
          <w:szCs w:val="24"/>
          <w:u w:val="single"/>
        </w:rPr>
        <w:t xml:space="preserve">Book </w:t>
      </w:r>
      <w:r w:rsidRPr="00F75F50">
        <w:rPr>
          <w:rFonts w:ascii="Garamond" w:hAnsi="Garamond"/>
          <w:b/>
          <w:color w:val="000000"/>
          <w:szCs w:val="24"/>
          <w:u w:val="single"/>
        </w:rPr>
        <w:t>Review</w:t>
      </w:r>
      <w:r w:rsidR="00CE1421">
        <w:rPr>
          <w:rFonts w:ascii="Garamond" w:hAnsi="Garamond"/>
          <w:b/>
          <w:color w:val="000000"/>
          <w:szCs w:val="24"/>
          <w:u w:val="single"/>
        </w:rPr>
        <w:t>s</w:t>
      </w:r>
      <w:r w:rsidRPr="00F75F50">
        <w:rPr>
          <w:rFonts w:ascii="Garamond" w:hAnsi="Garamond"/>
          <w:b/>
          <w:color w:val="000000"/>
          <w:szCs w:val="24"/>
          <w:u w:val="single"/>
        </w:rPr>
        <w:t>, Other Publication</w:t>
      </w:r>
      <w:r>
        <w:rPr>
          <w:rFonts w:ascii="Garamond" w:hAnsi="Garamond"/>
          <w:b/>
          <w:color w:val="000000"/>
          <w:szCs w:val="24"/>
          <w:u w:val="single"/>
        </w:rPr>
        <w:t>s                                                                 ________________</w:t>
      </w:r>
    </w:p>
    <w:p w:rsidR="00F75F50" w:rsidRDefault="00F75F50" w:rsidP="00615DAA">
      <w:pPr>
        <w:rPr>
          <w:rFonts w:ascii="Garamond" w:hAnsi="Garamond"/>
          <w:i/>
          <w:szCs w:val="24"/>
        </w:rPr>
      </w:pPr>
    </w:p>
    <w:p w:rsidR="00065948" w:rsidRDefault="00F75F50" w:rsidP="00065948">
      <w:pPr>
        <w:rPr>
          <w:rFonts w:ascii="Garamond" w:hAnsi="Garamond"/>
          <w:szCs w:val="24"/>
        </w:rPr>
      </w:pPr>
      <w:r w:rsidRPr="004929A9">
        <w:rPr>
          <w:rFonts w:ascii="Garamond" w:hAnsi="Garamond"/>
          <w:i/>
          <w:szCs w:val="24"/>
        </w:rPr>
        <w:t>The Facts on File Companion to the</w:t>
      </w:r>
      <w:r w:rsidRPr="005F691F">
        <w:rPr>
          <w:rFonts w:ascii="Garamond" w:hAnsi="Garamond"/>
          <w:i/>
          <w:szCs w:val="24"/>
        </w:rPr>
        <w:t xml:space="preserve"> British Short Story</w:t>
      </w:r>
      <w:r>
        <w:rPr>
          <w:rFonts w:ascii="Garamond" w:hAnsi="Garamond"/>
          <w:szCs w:val="24"/>
        </w:rPr>
        <w:t xml:space="preserve">. Edited by Andrew Maunder. 2007. Entries: “James </w:t>
      </w:r>
    </w:p>
    <w:p w:rsidR="00F75F50" w:rsidRDefault="00F75F50" w:rsidP="00065948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Joyce,</w:t>
      </w:r>
      <w:r w:rsidRPr="004929A9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“James Joyce’s ‘A Little Cloud,’” “James Joyce’s ‘Eveline,” “Oscar Wilde’s ‘The Canterville Ghost,’” “Oscar Wilde’s ‘The Selfish Giant.’”</w:t>
      </w:r>
    </w:p>
    <w:p w:rsidR="003B4A06" w:rsidRDefault="003B4A06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 Joycean Knot: A Review of Luke Thurston’s </w:t>
      </w:r>
      <w:r w:rsidRPr="00D16C3C">
        <w:rPr>
          <w:rFonts w:ascii="Garamond" w:hAnsi="Garamond"/>
          <w:i/>
          <w:szCs w:val="24"/>
        </w:rPr>
        <w:t>James Joyce and the Problems of Psychoanalysis</w:t>
      </w:r>
      <w:r>
        <w:rPr>
          <w:rFonts w:ascii="Garamond" w:hAnsi="Garamond"/>
          <w:szCs w:val="24"/>
        </w:rPr>
        <w:t xml:space="preserve">” </w:t>
      </w:r>
    </w:p>
    <w:p w:rsidR="003B4A06" w:rsidRPr="00D16C3C" w:rsidRDefault="003B4A06" w:rsidP="00615DAA">
      <w:p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szCs w:val="24"/>
        </w:rPr>
        <w:tab/>
        <w:t>(Cambridge UP).</w:t>
      </w:r>
      <w:r w:rsidR="00A677A6">
        <w:rPr>
          <w:rFonts w:ascii="Garamond" w:hAnsi="Garamond"/>
          <w:szCs w:val="24"/>
        </w:rPr>
        <w:t xml:space="preserve"> </w:t>
      </w:r>
      <w:r w:rsidRPr="00D16C3C">
        <w:rPr>
          <w:rFonts w:ascii="Garamond" w:hAnsi="Garamond"/>
          <w:i/>
          <w:szCs w:val="24"/>
        </w:rPr>
        <w:t>English Studies Forum</w:t>
      </w:r>
      <w:r>
        <w:rPr>
          <w:rFonts w:ascii="Garamond" w:hAnsi="Garamond"/>
          <w:szCs w:val="24"/>
        </w:rPr>
        <w:t>.</w:t>
      </w:r>
      <w:r w:rsidR="00A677A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Vol. 2 Issue 1.</w:t>
      </w:r>
      <w:hyperlink r:id="rId8" w:history="1">
        <w:r w:rsidRPr="002467E3">
          <w:rPr>
            <w:rStyle w:val="Hyperlink"/>
            <w:rFonts w:ascii="Garamond" w:hAnsi="Garamond"/>
            <w:szCs w:val="24"/>
          </w:rPr>
          <w:t>www.bsu.edu/web/esf/2.1/ulin.htm</w:t>
        </w:r>
      </w:hyperlink>
      <w:r>
        <w:rPr>
          <w:rFonts w:ascii="Garamond" w:hAnsi="Garamond"/>
          <w:szCs w:val="24"/>
        </w:rPr>
        <w:t xml:space="preserve">. </w:t>
      </w:r>
    </w:p>
    <w:p w:rsidR="001749C7" w:rsidRDefault="001749C7" w:rsidP="00615DAA">
      <w:pPr>
        <w:rPr>
          <w:rFonts w:ascii="Garamond" w:hAnsi="Garamond"/>
          <w:b/>
          <w:szCs w:val="24"/>
          <w:u w:val="single"/>
        </w:rPr>
      </w:pPr>
    </w:p>
    <w:p w:rsidR="003B4A06" w:rsidRPr="00CA2B76" w:rsidRDefault="003B4A06" w:rsidP="00615DAA">
      <w:pPr>
        <w:pStyle w:val="Heading1"/>
        <w:rPr>
          <w:rFonts w:ascii="Garamond" w:hAnsi="Garamond"/>
          <w:szCs w:val="24"/>
          <w:u w:val="single"/>
        </w:rPr>
      </w:pPr>
      <w:r w:rsidRPr="00CA2B76">
        <w:rPr>
          <w:rFonts w:ascii="Garamond" w:hAnsi="Garamond"/>
          <w:szCs w:val="24"/>
          <w:u w:val="single"/>
        </w:rPr>
        <w:t>Conference Presentations</w:t>
      </w:r>
      <w:r>
        <w:rPr>
          <w:rFonts w:ascii="Garamond" w:hAnsi="Garamond"/>
          <w:szCs w:val="24"/>
          <w:u w:val="single"/>
        </w:rPr>
        <w:t>/ Invited Lectures</w:t>
      </w:r>
      <w:r w:rsidRPr="00CA2B76">
        <w:rPr>
          <w:rFonts w:ascii="Garamond" w:hAnsi="Garamond"/>
          <w:szCs w:val="24"/>
          <w:u w:val="single"/>
        </w:rPr>
        <w:t>____________________________</w:t>
      </w:r>
      <w:r w:rsidR="00D46FF6">
        <w:rPr>
          <w:rFonts w:ascii="Garamond" w:hAnsi="Garamond"/>
          <w:szCs w:val="24"/>
          <w:u w:val="single"/>
        </w:rPr>
        <w:t xml:space="preserve"> </w:t>
      </w:r>
      <w:r w:rsidRPr="00CA2B76">
        <w:rPr>
          <w:rFonts w:ascii="Garamond" w:hAnsi="Garamond"/>
          <w:szCs w:val="24"/>
          <w:u w:val="single"/>
        </w:rPr>
        <w:t>____________</w:t>
      </w:r>
    </w:p>
    <w:p w:rsidR="003B4A06" w:rsidRPr="00CA2B76" w:rsidRDefault="003B4A06" w:rsidP="00615DAA">
      <w:pPr>
        <w:rPr>
          <w:rFonts w:ascii="Garamond" w:hAnsi="Garamond"/>
        </w:rPr>
      </w:pPr>
    </w:p>
    <w:p w:rsidR="00A87276" w:rsidRDefault="00A87276" w:rsidP="00A8727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American Conference for Irish Studies (ACIS), National Meeting. “Ireland’s Philatelic Modernism.” </w:t>
      </w:r>
    </w:p>
    <w:p w:rsidR="00A87276" w:rsidRDefault="00A87276" w:rsidP="00A87276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  <w:t>Notre Dame, IN. March 30-April 3, 2016.</w:t>
      </w:r>
    </w:p>
    <w:p w:rsidR="00FF20AE" w:rsidRDefault="00FF20AE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American Literature Association (ALA), National Meeting. “Conducting Black Power in Ralph </w:t>
      </w:r>
    </w:p>
    <w:p w:rsidR="00FF20AE" w:rsidRDefault="00FF20AE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  <w:t xml:space="preserve">Ellison’s </w:t>
      </w:r>
      <w:r w:rsidRPr="00FF20AE">
        <w:rPr>
          <w:rFonts w:ascii="Garamond" w:hAnsi="Garamond"/>
          <w:i/>
        </w:rPr>
        <w:t>Invisible Man</w:t>
      </w:r>
      <w:r>
        <w:rPr>
          <w:rFonts w:ascii="Garamond" w:hAnsi="Garamond"/>
        </w:rPr>
        <w:t>.” Boston, May 21-24, 2015.</w:t>
      </w:r>
    </w:p>
    <w:p w:rsidR="004E54A0" w:rsidRDefault="00FA19BA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American Conference for Irish Studies (ACIS), National Meeting. “Joyce’s Backstories.”</w:t>
      </w:r>
      <w:r w:rsidR="00284C64">
        <w:rPr>
          <w:rFonts w:ascii="Garamond" w:hAnsi="Garamond"/>
        </w:rPr>
        <w:t xml:space="preserve"> </w:t>
      </w:r>
      <w:r w:rsidR="00FF20AE">
        <w:rPr>
          <w:rFonts w:ascii="Garamond" w:hAnsi="Garamond"/>
        </w:rPr>
        <w:t xml:space="preserve">Fort </w:t>
      </w:r>
    </w:p>
    <w:p w:rsidR="00FA19BA" w:rsidRDefault="004E54A0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 w:rsidR="00FF20AE">
        <w:rPr>
          <w:rFonts w:ascii="Garamond" w:hAnsi="Garamond"/>
        </w:rPr>
        <w:t xml:space="preserve">Lauderdale, </w:t>
      </w:r>
      <w:r w:rsidR="00FA19BA">
        <w:rPr>
          <w:rFonts w:ascii="Garamond" w:hAnsi="Garamond"/>
        </w:rPr>
        <w:t>March 25-28, 2015.</w:t>
      </w:r>
    </w:p>
    <w:p w:rsidR="00D4408C" w:rsidRDefault="00D4408C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American Conference for Irish Studies (ACIS), Regional Meeting. “Banishing Ireland’s Medieval </w:t>
      </w:r>
    </w:p>
    <w:p w:rsidR="00D4408C" w:rsidRDefault="00D4408C" w:rsidP="00615DA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  <w:t xml:space="preserve">Ghosts in Jamie O’Neill’s </w:t>
      </w:r>
      <w:r w:rsidRPr="00D4408C">
        <w:rPr>
          <w:rFonts w:ascii="Garamond" w:hAnsi="Garamond"/>
          <w:i/>
        </w:rPr>
        <w:t>At Swim, Two Boys</w:t>
      </w:r>
      <w:r>
        <w:rPr>
          <w:rFonts w:ascii="Garamond" w:hAnsi="Garamond"/>
        </w:rPr>
        <w:t xml:space="preserve">.” </w:t>
      </w:r>
      <w:r w:rsidR="00FA19BA">
        <w:rPr>
          <w:rFonts w:ascii="Garamond" w:hAnsi="Garamond"/>
        </w:rPr>
        <w:t xml:space="preserve">Ft. Lauderdale, </w:t>
      </w:r>
      <w:r>
        <w:rPr>
          <w:rFonts w:ascii="Garamond" w:hAnsi="Garamond"/>
        </w:rPr>
        <w:t>February 14-15, 2014.</w:t>
      </w:r>
    </w:p>
    <w:p w:rsidR="00CA0DF7" w:rsidRDefault="00CA0DF7" w:rsidP="00615DAA">
      <w:pPr>
        <w:autoSpaceDE w:val="0"/>
        <w:autoSpaceDN w:val="0"/>
        <w:adjustRightInd w:val="0"/>
        <w:rPr>
          <w:rStyle w:val="style211"/>
          <w:rFonts w:ascii="Garamond" w:hAnsi="Garamond"/>
          <w:sz w:val="24"/>
          <w:szCs w:val="24"/>
        </w:rPr>
      </w:pPr>
      <w:r>
        <w:rPr>
          <w:rFonts w:ascii="Garamond" w:hAnsi="Garamond"/>
        </w:rPr>
        <w:t>American Conference for Irish Studies</w:t>
      </w:r>
      <w:r w:rsidR="00065948">
        <w:rPr>
          <w:rFonts w:ascii="Garamond" w:hAnsi="Garamond"/>
        </w:rPr>
        <w:t xml:space="preserve"> (ACIS)</w:t>
      </w:r>
      <w:r>
        <w:rPr>
          <w:rFonts w:ascii="Garamond" w:hAnsi="Garamond"/>
        </w:rPr>
        <w:t>, National Meeting</w:t>
      </w:r>
      <w:r w:rsidR="00065948">
        <w:rPr>
          <w:rFonts w:ascii="Garamond" w:hAnsi="Garamond"/>
        </w:rPr>
        <w:t>. “</w:t>
      </w:r>
      <w:r>
        <w:rPr>
          <w:rStyle w:val="style211"/>
          <w:rFonts w:ascii="Garamond" w:hAnsi="Garamond"/>
          <w:sz w:val="24"/>
          <w:szCs w:val="24"/>
        </w:rPr>
        <w:t xml:space="preserve">Ireland’s Architecture of </w:t>
      </w:r>
    </w:p>
    <w:p w:rsidR="00CA0DF7" w:rsidRDefault="00CA0DF7" w:rsidP="00615DAA">
      <w:pPr>
        <w:autoSpaceDE w:val="0"/>
        <w:autoSpaceDN w:val="0"/>
        <w:adjustRightInd w:val="0"/>
        <w:rPr>
          <w:rStyle w:val="style211"/>
          <w:rFonts w:ascii="Garamond" w:hAnsi="Garamond"/>
          <w:sz w:val="24"/>
          <w:szCs w:val="24"/>
        </w:rPr>
      </w:pPr>
      <w:r>
        <w:rPr>
          <w:rStyle w:val="style211"/>
          <w:rFonts w:ascii="Garamond" w:hAnsi="Garamond"/>
          <w:sz w:val="24"/>
          <w:szCs w:val="24"/>
        </w:rPr>
        <w:tab/>
        <w:t xml:space="preserve">Anachronism.” Chicago, April 7-10, 2013. </w:t>
      </w:r>
    </w:p>
    <w:p w:rsidR="006217C7" w:rsidRDefault="008117E8" w:rsidP="00615DAA">
      <w:pPr>
        <w:autoSpaceDE w:val="0"/>
        <w:autoSpaceDN w:val="0"/>
        <w:adjustRightInd w:val="0"/>
        <w:rPr>
          <w:rFonts w:ascii="Garamond" w:eastAsiaTheme="minorHAnsi" w:hAnsi="Garamond" w:cs="TimesNewRomanPSMT"/>
          <w:szCs w:val="24"/>
        </w:rPr>
      </w:pPr>
      <w:r>
        <w:rPr>
          <w:rStyle w:val="style211"/>
          <w:rFonts w:ascii="Garamond" w:hAnsi="Garamond"/>
          <w:sz w:val="24"/>
          <w:szCs w:val="24"/>
        </w:rPr>
        <w:t>M</w:t>
      </w:r>
      <w:r w:rsidR="006217C7">
        <w:rPr>
          <w:rStyle w:val="style211"/>
          <w:rFonts w:ascii="Garamond" w:hAnsi="Garamond"/>
          <w:sz w:val="24"/>
          <w:szCs w:val="24"/>
        </w:rPr>
        <w:t>odernist Studies Association (MSA</w:t>
      </w:r>
      <w:r w:rsidR="006217C7" w:rsidRPr="006217C7">
        <w:rPr>
          <w:rStyle w:val="style211"/>
          <w:rFonts w:ascii="Garamond" w:hAnsi="Garamond"/>
          <w:sz w:val="24"/>
          <w:szCs w:val="24"/>
        </w:rPr>
        <w:t>).“</w:t>
      </w:r>
      <w:r w:rsidR="006217C7" w:rsidRPr="006217C7">
        <w:rPr>
          <w:rFonts w:ascii="Garamond" w:eastAsiaTheme="minorHAnsi" w:hAnsi="Garamond" w:cs="TimesNewRomanPSMT"/>
          <w:szCs w:val="24"/>
        </w:rPr>
        <w:t>Medieval Invasions in Ireland</w:t>
      </w:r>
      <w:r w:rsidR="00BB32E5">
        <w:rPr>
          <w:rFonts w:ascii="Garamond" w:eastAsiaTheme="minorHAnsi" w:hAnsi="Garamond" w:cs="TimesNewRomanPSMT"/>
          <w:szCs w:val="24"/>
        </w:rPr>
        <w:t>’</w:t>
      </w:r>
      <w:r w:rsidR="006217C7" w:rsidRPr="006217C7">
        <w:rPr>
          <w:rFonts w:ascii="Garamond" w:eastAsiaTheme="minorHAnsi" w:hAnsi="Garamond" w:cs="TimesNewRomanPSMT"/>
          <w:szCs w:val="24"/>
        </w:rPr>
        <w:t xml:space="preserve">s Modern Houses.” Buffalo, </w:t>
      </w:r>
    </w:p>
    <w:p w:rsidR="008117E8" w:rsidRPr="006217C7" w:rsidRDefault="006217C7" w:rsidP="00615DAA">
      <w:pPr>
        <w:autoSpaceDE w:val="0"/>
        <w:autoSpaceDN w:val="0"/>
        <w:adjustRightInd w:val="0"/>
        <w:rPr>
          <w:rStyle w:val="style211"/>
          <w:rFonts w:ascii="Garamond" w:hAnsi="Garamond"/>
          <w:sz w:val="24"/>
          <w:szCs w:val="24"/>
        </w:rPr>
      </w:pPr>
      <w:r>
        <w:rPr>
          <w:rFonts w:ascii="Garamond" w:eastAsiaTheme="minorHAnsi" w:hAnsi="Garamond" w:cs="TimesNewRomanPSMT"/>
          <w:szCs w:val="24"/>
        </w:rPr>
        <w:tab/>
      </w:r>
      <w:r w:rsidRPr="006217C7">
        <w:rPr>
          <w:rFonts w:ascii="Garamond" w:eastAsiaTheme="minorHAnsi" w:hAnsi="Garamond" w:cs="TimesNewRomanPSMT"/>
          <w:szCs w:val="24"/>
        </w:rPr>
        <w:t>NY.</w:t>
      </w:r>
      <w:r w:rsidR="00FA19BA">
        <w:rPr>
          <w:rFonts w:ascii="Garamond" w:eastAsiaTheme="minorHAnsi" w:hAnsi="Garamond" w:cs="TimesNewRomanPSMT"/>
          <w:szCs w:val="24"/>
        </w:rPr>
        <w:t xml:space="preserve"> </w:t>
      </w:r>
      <w:r w:rsidRPr="006217C7">
        <w:rPr>
          <w:rFonts w:ascii="Garamond" w:eastAsiaTheme="minorHAnsi" w:hAnsi="Garamond" w:cs="TimesNewRomanPSMT"/>
          <w:szCs w:val="24"/>
        </w:rPr>
        <w:t>October 6-9, 2011.</w:t>
      </w:r>
    </w:p>
    <w:p w:rsidR="00D8647B" w:rsidRPr="006217C7" w:rsidRDefault="00006297" w:rsidP="00615DAA">
      <w:pPr>
        <w:rPr>
          <w:rStyle w:val="style211"/>
          <w:rFonts w:ascii="Garamond" w:hAnsi="Garamond"/>
          <w:sz w:val="24"/>
          <w:szCs w:val="24"/>
        </w:rPr>
      </w:pPr>
      <w:r w:rsidRPr="006217C7">
        <w:rPr>
          <w:rStyle w:val="style211"/>
          <w:rFonts w:ascii="Garamond" w:hAnsi="Garamond"/>
          <w:sz w:val="24"/>
          <w:szCs w:val="24"/>
        </w:rPr>
        <w:t>Society for the Study of the Multi-Ethnic Literature of the U.S. (MELUS).</w:t>
      </w:r>
      <w:r w:rsidR="00302F3C" w:rsidRPr="006217C7">
        <w:rPr>
          <w:rStyle w:val="style211"/>
          <w:rFonts w:ascii="Garamond" w:hAnsi="Garamond"/>
          <w:sz w:val="24"/>
          <w:szCs w:val="24"/>
        </w:rPr>
        <w:t xml:space="preserve"> “Talking to Bessie: </w:t>
      </w:r>
    </w:p>
    <w:p w:rsidR="00006297" w:rsidRDefault="00302F3C" w:rsidP="00615DAA">
      <w:pPr>
        <w:ind w:left="720"/>
        <w:rPr>
          <w:rFonts w:ascii="Garamond" w:hAnsi="Garamond"/>
        </w:rPr>
      </w:pPr>
      <w:r w:rsidRPr="006217C7">
        <w:rPr>
          <w:rStyle w:val="style211"/>
          <w:rFonts w:ascii="Garamond" w:hAnsi="Garamond"/>
          <w:sz w:val="24"/>
          <w:szCs w:val="24"/>
        </w:rPr>
        <w:t>Richard Wright’s Domestic Servant</w:t>
      </w:r>
      <w:r>
        <w:rPr>
          <w:rStyle w:val="style211"/>
          <w:rFonts w:ascii="Garamond" w:hAnsi="Garamond"/>
          <w:sz w:val="24"/>
          <w:szCs w:val="24"/>
        </w:rPr>
        <w:t xml:space="preserve"> Interviews.” April 7-10, 2011. Florida Atlantic University.</w:t>
      </w:r>
    </w:p>
    <w:p w:rsidR="00D8647B" w:rsidRDefault="0036565A" w:rsidP="00615DAA">
      <w:pPr>
        <w:rPr>
          <w:rFonts w:ascii="Garamond" w:hAnsi="Garamond"/>
        </w:rPr>
      </w:pPr>
      <w:r>
        <w:rPr>
          <w:rFonts w:ascii="Garamond" w:hAnsi="Garamond"/>
        </w:rPr>
        <w:t>American Conference for Irish Studies</w:t>
      </w:r>
      <w:r w:rsidR="00D8647B">
        <w:rPr>
          <w:rFonts w:ascii="Garamond" w:hAnsi="Garamond"/>
        </w:rPr>
        <w:t>, National Meeting (ACIS)</w:t>
      </w:r>
      <w:r>
        <w:rPr>
          <w:rFonts w:ascii="Garamond" w:hAnsi="Garamond"/>
        </w:rPr>
        <w:t>.</w:t>
      </w:r>
      <w:r w:rsidR="00302F3C">
        <w:rPr>
          <w:rFonts w:ascii="Garamond" w:hAnsi="Garamond"/>
        </w:rPr>
        <w:t xml:space="preserve">“Ireland’s New Books of </w:t>
      </w:r>
    </w:p>
    <w:p w:rsidR="0036565A" w:rsidRDefault="00D8647B" w:rsidP="00615DAA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02F3C">
        <w:rPr>
          <w:rFonts w:ascii="Garamond" w:hAnsi="Garamond"/>
        </w:rPr>
        <w:t>Invasion.”</w:t>
      </w:r>
      <w:r w:rsidR="00E530B6">
        <w:rPr>
          <w:rFonts w:ascii="Garamond" w:hAnsi="Garamond"/>
        </w:rPr>
        <w:t xml:space="preserve"> </w:t>
      </w:r>
      <w:r w:rsidR="0036565A">
        <w:rPr>
          <w:rFonts w:ascii="Garamond" w:hAnsi="Garamond"/>
        </w:rPr>
        <w:t xml:space="preserve">Madison, WI. </w:t>
      </w:r>
      <w:r w:rsidR="00302F3C">
        <w:rPr>
          <w:rFonts w:ascii="Garamond" w:hAnsi="Garamond"/>
        </w:rPr>
        <w:t xml:space="preserve">March 30-April 2, 2011. </w:t>
      </w:r>
    </w:p>
    <w:p w:rsidR="00065948" w:rsidRDefault="003B4A06" w:rsidP="00615DAA">
      <w:pPr>
        <w:rPr>
          <w:rFonts w:ascii="Garamond" w:hAnsi="Garamond"/>
        </w:rPr>
      </w:pPr>
      <w:r w:rsidRPr="00BD2CC5">
        <w:rPr>
          <w:rFonts w:ascii="Garamond" w:hAnsi="Garamond"/>
        </w:rPr>
        <w:lastRenderedPageBreak/>
        <w:t xml:space="preserve">American Literature Association </w:t>
      </w:r>
      <w:r w:rsidR="00065948">
        <w:rPr>
          <w:rFonts w:ascii="Garamond" w:hAnsi="Garamond"/>
        </w:rPr>
        <w:t>(ALA).</w:t>
      </w:r>
      <w:r w:rsidR="00E530B6">
        <w:rPr>
          <w:rFonts w:ascii="Garamond" w:hAnsi="Garamond"/>
        </w:rPr>
        <w:t xml:space="preserve"> </w:t>
      </w:r>
      <w:r w:rsidRPr="00BD2CC5">
        <w:rPr>
          <w:rFonts w:ascii="Garamond" w:hAnsi="Garamond"/>
        </w:rPr>
        <w:t xml:space="preserve">Symposium on American Fiction. Savannah, GA. October </w:t>
      </w:r>
    </w:p>
    <w:p w:rsidR="003B4A06" w:rsidRPr="00BD2CC5" w:rsidRDefault="00065948" w:rsidP="00615DAA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B4A06" w:rsidRPr="00BD2CC5">
        <w:rPr>
          <w:rFonts w:ascii="Garamond" w:hAnsi="Garamond"/>
        </w:rPr>
        <w:t>2-4, 2008. “McCullers, Welty, Nabokov and the Boarding House Novel in American</w:t>
      </w:r>
    </w:p>
    <w:p w:rsidR="00065948" w:rsidRDefault="003B4A06" w:rsidP="00615DAA">
      <w:pPr>
        <w:rPr>
          <w:rFonts w:ascii="Garamond" w:hAnsi="Garamond"/>
        </w:rPr>
      </w:pPr>
      <w:r w:rsidRPr="00BD2CC5">
        <w:rPr>
          <w:rFonts w:ascii="Garamond" w:hAnsi="Garamond"/>
        </w:rPr>
        <w:tab/>
        <w:t>Fiction, 1940-1955.</w:t>
      </w:r>
      <w:r>
        <w:rPr>
          <w:rFonts w:ascii="Garamond" w:hAnsi="Garamond"/>
        </w:rPr>
        <w:t>”</w:t>
      </w:r>
      <w:r w:rsidRPr="00BD2CC5">
        <w:rPr>
          <w:rFonts w:ascii="Garamond" w:hAnsi="Garamond"/>
        </w:rPr>
        <w:tab/>
      </w:r>
    </w:p>
    <w:p w:rsidR="003B4A06" w:rsidRPr="00A03B31" w:rsidRDefault="003B4A06" w:rsidP="00615DAA">
      <w:pPr>
        <w:rPr>
          <w:rFonts w:ascii="Garamond" w:hAnsi="Garamond"/>
        </w:rPr>
      </w:pPr>
      <w:r w:rsidRPr="00A03B31">
        <w:rPr>
          <w:rFonts w:ascii="Garamond" w:hAnsi="Garamond"/>
        </w:rPr>
        <w:t>Richard Wright: The Centenary Celebration. The American University of Paris.</w:t>
      </w:r>
      <w:r w:rsidR="00055B57">
        <w:rPr>
          <w:rFonts w:ascii="Garamond" w:hAnsi="Garamond"/>
        </w:rPr>
        <w:t xml:space="preserve"> </w:t>
      </w:r>
      <w:r w:rsidRPr="00A03B31">
        <w:rPr>
          <w:rFonts w:ascii="Garamond" w:hAnsi="Garamond"/>
        </w:rPr>
        <w:t>June 19-21, 2008.</w:t>
      </w:r>
    </w:p>
    <w:p w:rsidR="003B4A06" w:rsidRPr="00BF5682" w:rsidRDefault="003B4A06" w:rsidP="00615DAA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“‘The Astonishing </w:t>
      </w:r>
      <w:r w:rsidRPr="00BF5682">
        <w:rPr>
          <w:rFonts w:ascii="Garamond" w:hAnsi="Garamond"/>
          <w:szCs w:val="24"/>
        </w:rPr>
        <w:t>Humanity’: The Politics of Housing Discrimination in the Friendship between Richard Wright and Carson McCullers.”</w:t>
      </w:r>
    </w:p>
    <w:p w:rsidR="003B4A06" w:rsidRPr="00BF5682" w:rsidRDefault="003B4A06" w:rsidP="00615DAA">
      <w:pPr>
        <w:rPr>
          <w:rFonts w:ascii="Garamond" w:hAnsi="Garamond"/>
          <w:szCs w:val="24"/>
        </w:rPr>
      </w:pPr>
      <w:r w:rsidRPr="00BF5682">
        <w:rPr>
          <w:rFonts w:ascii="Garamond" w:hAnsi="Garamond"/>
          <w:szCs w:val="24"/>
        </w:rPr>
        <w:t xml:space="preserve">“Is there an Irish Beckett?” A talk given to David Lloyd’s Graduate Seminar on “Beckett, Theatre </w:t>
      </w:r>
    </w:p>
    <w:p w:rsidR="003B4A06" w:rsidRPr="00BF5682" w:rsidRDefault="003B4A06" w:rsidP="00615DAA">
      <w:pPr>
        <w:rPr>
          <w:rFonts w:ascii="Garamond" w:hAnsi="Garamond"/>
          <w:szCs w:val="24"/>
        </w:rPr>
      </w:pPr>
      <w:r w:rsidRPr="00BF5682">
        <w:rPr>
          <w:rFonts w:ascii="Garamond" w:hAnsi="Garamond"/>
          <w:szCs w:val="24"/>
        </w:rPr>
        <w:tab/>
        <w:t>and Visual Art.” The University of Notre Dame. February 20, 2008.</w:t>
      </w:r>
    </w:p>
    <w:p w:rsidR="003B4A06" w:rsidRPr="00BF5682" w:rsidRDefault="003B4A06" w:rsidP="00615DAA">
      <w:pPr>
        <w:rPr>
          <w:rStyle w:val="style211"/>
          <w:rFonts w:ascii="Garamond" w:hAnsi="Garamond"/>
          <w:sz w:val="24"/>
          <w:szCs w:val="24"/>
        </w:rPr>
      </w:pPr>
      <w:r w:rsidRPr="00BF5682">
        <w:rPr>
          <w:rStyle w:val="style211"/>
          <w:rFonts w:ascii="Garamond" w:hAnsi="Garamond"/>
          <w:sz w:val="24"/>
          <w:szCs w:val="24"/>
        </w:rPr>
        <w:t xml:space="preserve">Society for the Study of the Multi-Ethnic Literature of the U.S. (MELUS).California State </w:t>
      </w:r>
    </w:p>
    <w:p w:rsidR="003B4A06" w:rsidRPr="00BF5682" w:rsidRDefault="003B4A06" w:rsidP="00615DAA">
      <w:pPr>
        <w:ind w:left="720"/>
        <w:rPr>
          <w:rFonts w:ascii="Garamond" w:hAnsi="Garamond"/>
          <w:color w:val="000000"/>
          <w:szCs w:val="24"/>
        </w:rPr>
      </w:pPr>
      <w:r w:rsidRPr="00BF5682">
        <w:rPr>
          <w:rStyle w:val="style211"/>
          <w:rFonts w:ascii="Garamond" w:hAnsi="Garamond"/>
          <w:sz w:val="24"/>
          <w:szCs w:val="24"/>
        </w:rPr>
        <w:t>University, Fresno.</w:t>
      </w:r>
      <w:r w:rsidRPr="00BF5682">
        <w:rPr>
          <w:rStyle w:val="style211"/>
          <w:rFonts w:ascii="Garamond" w:hAnsi="Garamond"/>
          <w:bCs/>
          <w:sz w:val="24"/>
          <w:szCs w:val="24"/>
        </w:rPr>
        <w:t xml:space="preserve"> March 22-25, 2007. “</w:t>
      </w:r>
      <w:r w:rsidRPr="00BF5682">
        <w:rPr>
          <w:rFonts w:ascii="Garamond" w:hAnsi="Garamond"/>
          <w:color w:val="000000"/>
          <w:szCs w:val="24"/>
        </w:rPr>
        <w:t xml:space="preserve">To Tell the Truth About the House?: The African American Stranger in Carson McCullers’ </w:t>
      </w:r>
      <w:r w:rsidRPr="00BF5682">
        <w:rPr>
          <w:rFonts w:ascii="Garamond" w:hAnsi="Garamond"/>
          <w:i/>
          <w:color w:val="000000"/>
          <w:szCs w:val="24"/>
        </w:rPr>
        <w:t>Clock Without Hands</w:t>
      </w:r>
      <w:r w:rsidRPr="00BF5682">
        <w:rPr>
          <w:rFonts w:ascii="Garamond" w:hAnsi="Garamond"/>
          <w:color w:val="000000"/>
          <w:szCs w:val="24"/>
        </w:rPr>
        <w:t>”</w:t>
      </w:r>
    </w:p>
    <w:p w:rsidR="003B4A06" w:rsidRPr="00BF5682" w:rsidRDefault="003B4A06" w:rsidP="00615DAA">
      <w:pPr>
        <w:rPr>
          <w:rFonts w:ascii="Garamond" w:hAnsi="Garamond"/>
          <w:color w:val="000000"/>
          <w:szCs w:val="24"/>
        </w:rPr>
      </w:pPr>
      <w:r w:rsidRPr="00BF5682">
        <w:rPr>
          <w:rFonts w:ascii="Garamond" w:hAnsi="Garamond"/>
          <w:color w:val="000000"/>
          <w:szCs w:val="24"/>
        </w:rPr>
        <w:t xml:space="preserve">The Dublin Seminar, Paris, July 2006. Capitals of Culture. Co-lectured with David Lloyd. “Beckett </w:t>
      </w:r>
    </w:p>
    <w:p w:rsidR="003B4A06" w:rsidRPr="00BF5682" w:rsidRDefault="003B4A06" w:rsidP="00615DAA">
      <w:pPr>
        <w:rPr>
          <w:rFonts w:ascii="Garamond" w:hAnsi="Garamond"/>
          <w:color w:val="000000"/>
          <w:szCs w:val="24"/>
        </w:rPr>
      </w:pPr>
      <w:r w:rsidRPr="00BF5682">
        <w:rPr>
          <w:rFonts w:ascii="Garamond" w:hAnsi="Garamond"/>
          <w:color w:val="000000"/>
          <w:szCs w:val="24"/>
        </w:rPr>
        <w:tab/>
        <w:t>and the Writing of Incarceration.”</w:t>
      </w:r>
    </w:p>
    <w:p w:rsidR="003B4A06" w:rsidRPr="00BF5682" w:rsidRDefault="003B4A06" w:rsidP="00615DAA">
      <w:pPr>
        <w:rPr>
          <w:rFonts w:ascii="Garamond" w:hAnsi="Garamond"/>
          <w:szCs w:val="24"/>
        </w:rPr>
      </w:pPr>
      <w:r w:rsidRPr="00BF5682">
        <w:rPr>
          <w:rFonts w:ascii="Garamond" w:hAnsi="Garamond"/>
          <w:szCs w:val="24"/>
        </w:rPr>
        <w:t>American Conference for Irish Studies, (ACIS), National Meeting, St. Louis, MO, April 19-22, 2006.</w:t>
      </w:r>
    </w:p>
    <w:p w:rsidR="003B4A06" w:rsidRPr="00CE05C8" w:rsidRDefault="003B4A06" w:rsidP="00615DAA">
      <w:pPr>
        <w:ind w:left="720"/>
        <w:rPr>
          <w:rFonts w:ascii="Garamond" w:hAnsi="Garamond"/>
          <w:szCs w:val="24"/>
        </w:rPr>
      </w:pPr>
      <w:r w:rsidRPr="00BF5682">
        <w:rPr>
          <w:rFonts w:ascii="Garamond" w:hAnsi="Garamond"/>
          <w:szCs w:val="24"/>
        </w:rPr>
        <w:t>“ ‘Buried? Who would have buried her?’ Famine “Ghost Graves</w:t>
      </w:r>
      <w:r w:rsidRPr="00CE05C8">
        <w:rPr>
          <w:rFonts w:ascii="Garamond" w:hAnsi="Garamond"/>
          <w:szCs w:val="24"/>
        </w:rPr>
        <w:t xml:space="preserve">” in Samuel Beckett’s </w:t>
      </w:r>
      <w:r w:rsidRPr="00CE05C8">
        <w:rPr>
          <w:rFonts w:ascii="Garamond" w:hAnsi="Garamond"/>
          <w:i/>
          <w:szCs w:val="24"/>
        </w:rPr>
        <w:t>Endgame</w:t>
      </w:r>
      <w:r w:rsidRPr="00CE05C8">
        <w:rPr>
          <w:rFonts w:ascii="Garamond" w:hAnsi="Garamond"/>
          <w:szCs w:val="24"/>
        </w:rPr>
        <w:t>.”</w:t>
      </w:r>
    </w:p>
    <w:p w:rsidR="003B4A06" w:rsidRDefault="003B4A06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Keough-Naughton Institute f</w:t>
      </w:r>
      <w:r>
        <w:rPr>
          <w:rFonts w:ascii="Garamond" w:hAnsi="Garamond"/>
          <w:szCs w:val="24"/>
        </w:rPr>
        <w:t xml:space="preserve">or Irish Studies Speaker Series. </w:t>
      </w:r>
      <w:r w:rsidRPr="00CE05C8">
        <w:rPr>
          <w:rFonts w:ascii="Garamond" w:hAnsi="Garamond"/>
          <w:szCs w:val="24"/>
        </w:rPr>
        <w:t xml:space="preserve">The University of Notre Dame, March </w:t>
      </w:r>
    </w:p>
    <w:p w:rsidR="003B4A06" w:rsidRPr="00CE05C8" w:rsidRDefault="003B4A06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CE05C8">
        <w:rPr>
          <w:rFonts w:ascii="Garamond" w:hAnsi="Garamond"/>
          <w:szCs w:val="24"/>
        </w:rPr>
        <w:t>3, 2006</w:t>
      </w:r>
      <w:r>
        <w:rPr>
          <w:rFonts w:ascii="Garamond" w:hAnsi="Garamond"/>
          <w:szCs w:val="24"/>
        </w:rPr>
        <w:t xml:space="preserve">. </w:t>
      </w:r>
      <w:r w:rsidRPr="00CE05C8">
        <w:rPr>
          <w:rFonts w:ascii="Garamond" w:hAnsi="Garamond"/>
          <w:szCs w:val="24"/>
        </w:rPr>
        <w:t xml:space="preserve">“Invading the West’s Kitchen: The Stranger in Yeats, Gregory and McGuinness.” </w:t>
      </w:r>
    </w:p>
    <w:p w:rsidR="003B4A06" w:rsidRDefault="003B4A06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American Conference for Irish Studies (ACIS)</w:t>
      </w:r>
      <w:r>
        <w:rPr>
          <w:rFonts w:ascii="Garamond" w:hAnsi="Garamond"/>
          <w:szCs w:val="24"/>
        </w:rPr>
        <w:t xml:space="preserve">. </w:t>
      </w:r>
      <w:r w:rsidRPr="00CE05C8">
        <w:rPr>
          <w:rFonts w:ascii="Garamond" w:hAnsi="Garamond"/>
          <w:szCs w:val="24"/>
        </w:rPr>
        <w:t xml:space="preserve">Princeton University, October 21-22, 2004. “Fluid </w:t>
      </w:r>
    </w:p>
    <w:p w:rsidR="003B4A06" w:rsidRPr="00CE05C8" w:rsidRDefault="003B4A06" w:rsidP="00615DAA">
      <w:pPr>
        <w:ind w:left="720"/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Boarders and Naughty Girls: Nation and Domesticity in James Joyce’s ‘The Boarding House.’”</w:t>
      </w:r>
    </w:p>
    <w:p w:rsidR="003B4A06" w:rsidRDefault="003B4A06" w:rsidP="00615DAA">
      <w:pPr>
        <w:rPr>
          <w:rFonts w:ascii="Garamond" w:hAnsi="Garamond"/>
        </w:rPr>
      </w:pPr>
      <w:r w:rsidRPr="00CE05C8">
        <w:rPr>
          <w:rFonts w:ascii="Garamond" w:hAnsi="Garamond"/>
        </w:rPr>
        <w:t>Bloomsday 100 Symposium</w:t>
      </w:r>
      <w:r>
        <w:rPr>
          <w:rFonts w:ascii="Garamond" w:hAnsi="Garamond"/>
        </w:rPr>
        <w:t xml:space="preserve">. </w:t>
      </w:r>
      <w:r w:rsidRPr="00CE05C8">
        <w:rPr>
          <w:rFonts w:ascii="Garamond" w:hAnsi="Garamond"/>
        </w:rPr>
        <w:t>The National College of Ireland, Dublin, June 12-19, 2004</w:t>
      </w:r>
      <w:r>
        <w:rPr>
          <w:rFonts w:ascii="Garamond" w:hAnsi="Garamond"/>
        </w:rPr>
        <w:t xml:space="preserve">. </w:t>
      </w:r>
      <w:r w:rsidRPr="00CE05C8">
        <w:rPr>
          <w:rFonts w:ascii="Garamond" w:hAnsi="Garamond"/>
        </w:rPr>
        <w:t>“</w:t>
      </w:r>
      <w:r>
        <w:rPr>
          <w:rFonts w:ascii="Garamond" w:hAnsi="Garamond"/>
        </w:rPr>
        <w:t>‘</w:t>
      </w:r>
      <w:r w:rsidRPr="00CE05C8">
        <w:rPr>
          <w:rFonts w:ascii="Garamond" w:hAnsi="Garamond"/>
        </w:rPr>
        <w:t xml:space="preserve">Famished </w:t>
      </w:r>
    </w:p>
    <w:p w:rsidR="003B4A06" w:rsidRPr="00CE05C8" w:rsidRDefault="003B4A06" w:rsidP="00615DAA">
      <w:pPr>
        <w:rPr>
          <w:rFonts w:ascii="Garamond" w:hAnsi="Garamond"/>
        </w:rPr>
      </w:pPr>
      <w:r>
        <w:rPr>
          <w:rFonts w:ascii="Garamond" w:hAnsi="Garamond"/>
        </w:rPr>
        <w:tab/>
        <w:t>Ghosts’</w:t>
      </w:r>
      <w:r w:rsidRPr="00CE05C8">
        <w:rPr>
          <w:rFonts w:ascii="Garamond" w:hAnsi="Garamond"/>
        </w:rPr>
        <w:t xml:space="preserve">: Famine Memory and Bloom’s Fantasy of Inclusion in James Joyce’s </w:t>
      </w:r>
      <w:r w:rsidRPr="00CE05C8">
        <w:rPr>
          <w:rFonts w:ascii="Garamond" w:hAnsi="Garamond"/>
          <w:i/>
        </w:rPr>
        <w:t>Ulysses</w:t>
      </w:r>
      <w:r w:rsidRPr="00CE05C8">
        <w:rPr>
          <w:rFonts w:ascii="Garamond" w:hAnsi="Garamond"/>
        </w:rPr>
        <w:t xml:space="preserve">.” </w:t>
      </w:r>
    </w:p>
    <w:p w:rsidR="003B4A06" w:rsidRPr="00CE05C8" w:rsidRDefault="003B4A06" w:rsidP="00615DAA">
      <w:pPr>
        <w:rPr>
          <w:rFonts w:ascii="Garamond" w:hAnsi="Garamond"/>
          <w:szCs w:val="24"/>
        </w:rPr>
      </w:pPr>
    </w:p>
    <w:p w:rsidR="003B4A06" w:rsidRPr="00CA2B76" w:rsidRDefault="001B1EEE" w:rsidP="00615DAA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Award</w:t>
      </w:r>
      <w:r w:rsidR="00D50C8D">
        <w:rPr>
          <w:rFonts w:ascii="Garamond" w:hAnsi="Garamond"/>
          <w:b/>
          <w:szCs w:val="24"/>
          <w:u w:val="single"/>
        </w:rPr>
        <w:t>s</w:t>
      </w:r>
      <w:r>
        <w:rPr>
          <w:rFonts w:ascii="Garamond" w:hAnsi="Garamond"/>
          <w:b/>
          <w:szCs w:val="24"/>
          <w:u w:val="single"/>
        </w:rPr>
        <w:t xml:space="preserve">, Grants and </w:t>
      </w:r>
      <w:r w:rsidR="003B4A06" w:rsidRPr="00CA2B76">
        <w:rPr>
          <w:rFonts w:ascii="Garamond" w:hAnsi="Garamond"/>
          <w:b/>
          <w:szCs w:val="24"/>
          <w:u w:val="single"/>
        </w:rPr>
        <w:t>Fellowships___________</w:t>
      </w:r>
      <w:r w:rsidR="00D50C8D">
        <w:rPr>
          <w:rFonts w:ascii="Garamond" w:hAnsi="Garamond"/>
          <w:b/>
          <w:szCs w:val="24"/>
          <w:u w:val="single"/>
        </w:rPr>
        <w:t>______</w:t>
      </w:r>
      <w:r w:rsidR="003B4A06" w:rsidRPr="00CA2B76">
        <w:rPr>
          <w:rFonts w:ascii="Garamond" w:hAnsi="Garamond"/>
          <w:b/>
          <w:szCs w:val="24"/>
          <w:u w:val="single"/>
        </w:rPr>
        <w:t>_____________________</w:t>
      </w:r>
      <w:r w:rsidR="00D46FF6">
        <w:rPr>
          <w:rFonts w:ascii="Garamond" w:hAnsi="Garamond"/>
          <w:b/>
          <w:szCs w:val="24"/>
          <w:u w:val="single"/>
        </w:rPr>
        <w:t xml:space="preserve">         </w:t>
      </w:r>
      <w:r w:rsidR="003B4A06" w:rsidRPr="00CA2B76">
        <w:rPr>
          <w:rFonts w:ascii="Garamond" w:hAnsi="Garamond"/>
          <w:b/>
          <w:szCs w:val="24"/>
          <w:u w:val="single"/>
        </w:rPr>
        <w:t>________</w:t>
      </w:r>
    </w:p>
    <w:p w:rsidR="003B4A06" w:rsidRPr="00CA2B76" w:rsidRDefault="003B4A06" w:rsidP="00615DAA">
      <w:pPr>
        <w:rPr>
          <w:rFonts w:ascii="Garamond" w:hAnsi="Garamond"/>
          <w:szCs w:val="24"/>
        </w:rPr>
      </w:pPr>
      <w:r w:rsidRPr="00CA2B76">
        <w:rPr>
          <w:rFonts w:ascii="Garamond" w:hAnsi="Garamond"/>
          <w:szCs w:val="24"/>
        </w:rPr>
        <w:tab/>
      </w:r>
      <w:r w:rsidRPr="00CA2B76">
        <w:rPr>
          <w:rFonts w:ascii="Garamond" w:hAnsi="Garamond"/>
          <w:szCs w:val="24"/>
        </w:rPr>
        <w:tab/>
      </w:r>
    </w:p>
    <w:p w:rsidR="00346081" w:rsidRDefault="00346081" w:rsidP="00615DAA">
      <w:pPr>
        <w:rPr>
          <w:rFonts w:ascii="Garamond" w:hAnsi="Garamond"/>
        </w:rPr>
      </w:pPr>
      <w:r>
        <w:rPr>
          <w:rFonts w:ascii="Garamond" w:hAnsi="Garamond"/>
        </w:rPr>
        <w:t>Sabbatical (</w:t>
      </w:r>
      <w:r w:rsidR="00FF3ED8">
        <w:rPr>
          <w:rFonts w:ascii="Garamond" w:hAnsi="Garamond"/>
        </w:rPr>
        <w:t>Award</w:t>
      </w:r>
      <w:r w:rsidR="00E530B6">
        <w:rPr>
          <w:rFonts w:ascii="Garamond" w:hAnsi="Garamond"/>
        </w:rPr>
        <w:t>ed</w:t>
      </w:r>
      <w:r w:rsidR="00FF3ED8">
        <w:rPr>
          <w:rFonts w:ascii="Garamond" w:hAnsi="Garamond"/>
        </w:rPr>
        <w:t xml:space="preserve"> for </w:t>
      </w:r>
      <w:r>
        <w:rPr>
          <w:rFonts w:ascii="Garamond" w:hAnsi="Garamond"/>
        </w:rPr>
        <w:t xml:space="preserve">Spring </w:t>
      </w:r>
      <w:r w:rsidR="0085084D">
        <w:rPr>
          <w:rFonts w:ascii="Garamond" w:hAnsi="Garamond"/>
        </w:rPr>
        <w:t xml:space="preserve">Term </w:t>
      </w:r>
      <w:r>
        <w:rPr>
          <w:rFonts w:ascii="Garamond" w:hAnsi="Garamond"/>
        </w:rPr>
        <w:t>2017)</w:t>
      </w:r>
    </w:p>
    <w:p w:rsidR="00FF3ED8" w:rsidRDefault="005E6EE0" w:rsidP="00615DAA">
      <w:pPr>
        <w:rPr>
          <w:rFonts w:ascii="Garamond" w:hAnsi="Garamond"/>
        </w:rPr>
      </w:pPr>
      <w:r>
        <w:rPr>
          <w:rFonts w:ascii="Garamond" w:hAnsi="Garamond"/>
        </w:rPr>
        <w:t xml:space="preserve">Office of Undergraduate Research </w:t>
      </w:r>
      <w:r w:rsidR="00FF3ED8">
        <w:rPr>
          <w:rFonts w:ascii="Garamond" w:hAnsi="Garamond"/>
        </w:rPr>
        <w:t>Curriculum Assignment Grant (</w:t>
      </w:r>
      <w:r>
        <w:rPr>
          <w:rFonts w:ascii="Garamond" w:hAnsi="Garamond"/>
        </w:rPr>
        <w:t>6</w:t>
      </w:r>
      <w:r w:rsidR="00FF3ED8">
        <w:rPr>
          <w:rFonts w:ascii="Garamond" w:hAnsi="Garamond"/>
        </w:rPr>
        <w:t>/1/1</w:t>
      </w:r>
      <w:r>
        <w:rPr>
          <w:rFonts w:ascii="Garamond" w:hAnsi="Garamond"/>
        </w:rPr>
        <w:t>6</w:t>
      </w:r>
      <w:r w:rsidR="00FF3ED8">
        <w:rPr>
          <w:rFonts w:ascii="Garamond" w:hAnsi="Garamond"/>
        </w:rPr>
        <w:t>)</w:t>
      </w:r>
    </w:p>
    <w:p w:rsidR="00586E98" w:rsidRDefault="00586E98" w:rsidP="00615DAA">
      <w:pPr>
        <w:rPr>
          <w:rFonts w:ascii="Garamond" w:hAnsi="Garamond"/>
        </w:rPr>
      </w:pPr>
      <w:r>
        <w:rPr>
          <w:rFonts w:ascii="Garamond" w:hAnsi="Garamond"/>
        </w:rPr>
        <w:t xml:space="preserve">Dorothy F. Schmidt College of Arts and Letters Scholar of the Year Nominee (Assistant Professor) </w:t>
      </w:r>
    </w:p>
    <w:p w:rsidR="002530E2" w:rsidRDefault="002530E2" w:rsidP="00615DAA">
      <w:pPr>
        <w:rPr>
          <w:rFonts w:ascii="Garamond" w:hAnsi="Garamond"/>
        </w:rPr>
      </w:pPr>
      <w:r>
        <w:rPr>
          <w:rFonts w:ascii="Garamond" w:hAnsi="Garamond"/>
        </w:rPr>
        <w:t>Northern Campus Staff of the Year Award (2015 Winner)</w:t>
      </w:r>
    </w:p>
    <w:p w:rsidR="00DF4239" w:rsidRDefault="00DF4239" w:rsidP="00615DAA">
      <w:pPr>
        <w:rPr>
          <w:rFonts w:ascii="Garamond" w:hAnsi="Garamond"/>
        </w:rPr>
      </w:pPr>
      <w:r>
        <w:rPr>
          <w:rFonts w:ascii="Garamond" w:hAnsi="Garamond"/>
        </w:rPr>
        <w:t xml:space="preserve">Northern Campus Exceptional Faculty Award </w:t>
      </w:r>
      <w:r w:rsidR="002B53DB">
        <w:rPr>
          <w:rFonts w:ascii="Garamond" w:hAnsi="Garamond"/>
        </w:rPr>
        <w:t>(</w:t>
      </w:r>
      <w:r w:rsidR="001747F4">
        <w:rPr>
          <w:rFonts w:ascii="Garamond" w:hAnsi="Garamond"/>
        </w:rPr>
        <w:t>201</w:t>
      </w:r>
      <w:r w:rsidR="003D0E73">
        <w:rPr>
          <w:rFonts w:ascii="Garamond" w:hAnsi="Garamond"/>
        </w:rPr>
        <w:t>4</w:t>
      </w:r>
      <w:r w:rsidR="001747F4">
        <w:rPr>
          <w:rFonts w:ascii="Garamond" w:hAnsi="Garamond"/>
        </w:rPr>
        <w:t xml:space="preserve"> </w:t>
      </w:r>
      <w:r w:rsidR="004D2DE0">
        <w:rPr>
          <w:rFonts w:ascii="Garamond" w:hAnsi="Garamond"/>
        </w:rPr>
        <w:t>Winner</w:t>
      </w:r>
      <w:r>
        <w:rPr>
          <w:rFonts w:ascii="Garamond" w:hAnsi="Garamond"/>
        </w:rPr>
        <w:t>)</w:t>
      </w:r>
    </w:p>
    <w:p w:rsidR="00055B57" w:rsidRDefault="00055B57" w:rsidP="00055B57">
      <w:pPr>
        <w:rPr>
          <w:rFonts w:ascii="Garamond" w:hAnsi="Garamond"/>
        </w:rPr>
      </w:pPr>
      <w:r>
        <w:rPr>
          <w:rFonts w:ascii="Garamond" w:hAnsi="Garamond"/>
        </w:rPr>
        <w:t>Northern Campus Exceptional Faculty Award (2012 Winner)</w:t>
      </w:r>
    </w:p>
    <w:p w:rsidR="00B1097A" w:rsidRDefault="00B1097A" w:rsidP="00615DAA">
      <w:pPr>
        <w:rPr>
          <w:rFonts w:ascii="Garamond" w:hAnsi="Garamond"/>
        </w:rPr>
      </w:pPr>
      <w:r>
        <w:rPr>
          <w:rFonts w:ascii="Garamond" w:hAnsi="Garamond"/>
        </w:rPr>
        <w:t xml:space="preserve">Arts and Letters </w:t>
      </w:r>
      <w:r w:rsidR="00AE11A2">
        <w:rPr>
          <w:rFonts w:ascii="Garamond" w:hAnsi="Garamond"/>
        </w:rPr>
        <w:t xml:space="preserve">Distinguished </w:t>
      </w:r>
      <w:r>
        <w:rPr>
          <w:rFonts w:ascii="Garamond" w:hAnsi="Garamond"/>
        </w:rPr>
        <w:t xml:space="preserve">Teacher of the Year </w:t>
      </w:r>
      <w:r w:rsidR="00544EE6">
        <w:rPr>
          <w:rFonts w:ascii="Garamond" w:hAnsi="Garamond"/>
        </w:rPr>
        <w:t>(</w:t>
      </w:r>
      <w:r w:rsidR="00477010">
        <w:rPr>
          <w:rFonts w:ascii="Garamond" w:hAnsi="Garamond"/>
        </w:rPr>
        <w:t xml:space="preserve">2011 </w:t>
      </w:r>
      <w:r w:rsidR="00544EE6">
        <w:rPr>
          <w:rFonts w:ascii="Garamond" w:hAnsi="Garamond"/>
        </w:rPr>
        <w:t>Nominee</w:t>
      </w:r>
      <w:r>
        <w:rPr>
          <w:rFonts w:ascii="Garamond" w:hAnsi="Garamond"/>
        </w:rPr>
        <w:t>)</w:t>
      </w:r>
    </w:p>
    <w:p w:rsidR="00987F0A" w:rsidRDefault="00987F0A" w:rsidP="00615DAA">
      <w:pPr>
        <w:rPr>
          <w:rFonts w:ascii="Garamond" w:hAnsi="Garamond"/>
        </w:rPr>
      </w:pPr>
      <w:r>
        <w:rPr>
          <w:rFonts w:ascii="Garamond" w:hAnsi="Garamond"/>
        </w:rPr>
        <w:t>Scholarly and Creative Accomplishment Fellowship, Florida Atlantic University (2010-2011)</w:t>
      </w:r>
    </w:p>
    <w:p w:rsidR="00F15D24" w:rsidRDefault="00B56C07" w:rsidP="00615DAA">
      <w:pPr>
        <w:rPr>
          <w:rFonts w:ascii="Garamond" w:hAnsi="Garamond"/>
        </w:rPr>
      </w:pPr>
      <w:r>
        <w:rPr>
          <w:rFonts w:ascii="Garamond" w:hAnsi="Garamond"/>
        </w:rPr>
        <w:t>Manuscript a</w:t>
      </w:r>
      <w:r w:rsidR="00F15D24">
        <w:rPr>
          <w:rFonts w:ascii="Garamond" w:hAnsi="Garamond"/>
        </w:rPr>
        <w:t>nd Rare Book Library Fellowship (MARBL), Emory University, Summer/Fall 2010</w:t>
      </w:r>
    </w:p>
    <w:p w:rsidR="003B4A06" w:rsidRPr="00CA2B76" w:rsidRDefault="003B4A06" w:rsidP="00615DAA">
      <w:pPr>
        <w:rPr>
          <w:rFonts w:ascii="Garamond" w:hAnsi="Garamond"/>
        </w:rPr>
      </w:pPr>
      <w:r w:rsidRPr="00CA2B76">
        <w:rPr>
          <w:rFonts w:ascii="Garamond" w:hAnsi="Garamond"/>
        </w:rPr>
        <w:t>Edward Sorin Postdoctoral F</w:t>
      </w:r>
      <w:r>
        <w:rPr>
          <w:rFonts w:ascii="Garamond" w:hAnsi="Garamond"/>
        </w:rPr>
        <w:t>ellow, University of Notre Dame (</w:t>
      </w:r>
      <w:r w:rsidRPr="00CA2B76">
        <w:rPr>
          <w:rFonts w:ascii="Garamond" w:hAnsi="Garamond"/>
        </w:rPr>
        <w:t>May 2007-</w:t>
      </w:r>
      <w:r>
        <w:rPr>
          <w:rFonts w:ascii="Garamond" w:hAnsi="Garamond"/>
        </w:rPr>
        <w:t>May 2009)</w:t>
      </w:r>
    </w:p>
    <w:p w:rsidR="009B172B" w:rsidRPr="00CE05C8" w:rsidRDefault="009B172B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 xml:space="preserve">The Henkles Lectures Grant </w:t>
      </w:r>
      <w:r>
        <w:rPr>
          <w:rFonts w:ascii="Garamond" w:hAnsi="Garamond"/>
          <w:szCs w:val="24"/>
        </w:rPr>
        <w:t>(2007)</w:t>
      </w:r>
    </w:p>
    <w:p w:rsidR="009B172B" w:rsidRPr="00CA2B76" w:rsidRDefault="009B172B" w:rsidP="00615DAA">
      <w:pPr>
        <w:rPr>
          <w:rFonts w:ascii="Garamond" w:hAnsi="Garamond"/>
        </w:rPr>
      </w:pPr>
      <w:r w:rsidRPr="00CA2B76">
        <w:rPr>
          <w:rFonts w:ascii="Garamond" w:hAnsi="Garamond"/>
        </w:rPr>
        <w:t>Zahm</w:t>
      </w:r>
      <w:r w:rsidR="00D91550">
        <w:rPr>
          <w:rFonts w:ascii="Garamond" w:hAnsi="Garamond"/>
        </w:rPr>
        <w:t xml:space="preserve"> </w:t>
      </w:r>
      <w:r>
        <w:rPr>
          <w:rFonts w:ascii="Garamond" w:hAnsi="Garamond"/>
        </w:rPr>
        <w:t>Research Travel Grant (2006)</w:t>
      </w:r>
    </w:p>
    <w:p w:rsidR="009B172B" w:rsidRDefault="009B172B" w:rsidP="00615DAA">
      <w:pPr>
        <w:rPr>
          <w:rFonts w:ascii="Garamond" w:hAnsi="Garamond"/>
        </w:rPr>
      </w:pPr>
      <w:r w:rsidRPr="00CA2B76">
        <w:rPr>
          <w:rFonts w:ascii="Garamond" w:hAnsi="Garamond"/>
        </w:rPr>
        <w:t xml:space="preserve">The Nanovic Institute for European Studies, Graduate Research Initiative Grant </w:t>
      </w:r>
      <w:r>
        <w:rPr>
          <w:rFonts w:ascii="Garamond" w:hAnsi="Garamond"/>
        </w:rPr>
        <w:t>(2006)</w:t>
      </w:r>
    </w:p>
    <w:p w:rsidR="003B4A06" w:rsidRPr="00CA2B76" w:rsidRDefault="003B4A06" w:rsidP="00615DAA">
      <w:pPr>
        <w:rPr>
          <w:rFonts w:ascii="Garamond" w:hAnsi="Garamond"/>
          <w:szCs w:val="24"/>
        </w:rPr>
      </w:pPr>
      <w:r w:rsidRPr="00CA2B76">
        <w:rPr>
          <w:rFonts w:ascii="Garamond" w:hAnsi="Garamond"/>
          <w:szCs w:val="24"/>
        </w:rPr>
        <w:t>Dissertation Year Fellowship</w:t>
      </w:r>
      <w:r>
        <w:rPr>
          <w:rFonts w:ascii="Garamond" w:hAnsi="Garamond"/>
          <w:szCs w:val="24"/>
        </w:rPr>
        <w:t>, University of Notre Dame (</w:t>
      </w:r>
      <w:r w:rsidRPr="00CA2B76">
        <w:rPr>
          <w:rFonts w:ascii="Garamond" w:hAnsi="Garamond"/>
          <w:szCs w:val="24"/>
        </w:rPr>
        <w:t>2006-</w:t>
      </w:r>
      <w:r>
        <w:rPr>
          <w:rFonts w:ascii="Garamond" w:hAnsi="Garamond"/>
          <w:szCs w:val="24"/>
        </w:rPr>
        <w:t>200</w:t>
      </w:r>
      <w:r w:rsidRPr="00CA2B76"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>)</w:t>
      </w:r>
    </w:p>
    <w:p w:rsidR="003B4A06" w:rsidRPr="00CA2B76" w:rsidRDefault="003B4A06" w:rsidP="00615DAA">
      <w:pPr>
        <w:rPr>
          <w:rFonts w:ascii="Garamond" w:hAnsi="Garamond"/>
          <w:szCs w:val="24"/>
        </w:rPr>
      </w:pPr>
      <w:r w:rsidRPr="00CA2B76">
        <w:rPr>
          <w:rFonts w:ascii="Garamond" w:hAnsi="Garamond"/>
          <w:szCs w:val="24"/>
        </w:rPr>
        <w:t>Research Funding Award Recipient</w:t>
      </w:r>
      <w:r>
        <w:rPr>
          <w:rFonts w:ascii="Garamond" w:hAnsi="Garamond"/>
          <w:szCs w:val="24"/>
        </w:rPr>
        <w:t xml:space="preserve"> (</w:t>
      </w:r>
      <w:r w:rsidRPr="00CA2B76">
        <w:rPr>
          <w:rFonts w:ascii="Garamond" w:hAnsi="Garamond"/>
          <w:szCs w:val="24"/>
        </w:rPr>
        <w:t xml:space="preserve">Summer 2005 and </w:t>
      </w:r>
      <w:r>
        <w:rPr>
          <w:rFonts w:ascii="Garamond" w:hAnsi="Garamond"/>
          <w:szCs w:val="24"/>
        </w:rPr>
        <w:t xml:space="preserve">Summer </w:t>
      </w:r>
      <w:r w:rsidRPr="00CA2B76">
        <w:rPr>
          <w:rFonts w:ascii="Garamond" w:hAnsi="Garamond"/>
          <w:szCs w:val="24"/>
        </w:rPr>
        <w:t>2006</w:t>
      </w:r>
      <w:r>
        <w:rPr>
          <w:rFonts w:ascii="Garamond" w:hAnsi="Garamond"/>
          <w:szCs w:val="24"/>
        </w:rPr>
        <w:t>)</w:t>
      </w:r>
    </w:p>
    <w:p w:rsidR="003B4A06" w:rsidRPr="002818C3" w:rsidRDefault="003B4A06" w:rsidP="00615DAA">
      <w:pPr>
        <w:rPr>
          <w:rFonts w:ascii="Garamond" w:hAnsi="Garamond"/>
          <w:szCs w:val="24"/>
        </w:rPr>
      </w:pPr>
      <w:r w:rsidRPr="00CA2B76">
        <w:rPr>
          <w:rFonts w:ascii="Garamond" w:hAnsi="Garamond"/>
        </w:rPr>
        <w:t>Richard C</w:t>
      </w:r>
      <w:r w:rsidRPr="002818C3">
        <w:rPr>
          <w:rFonts w:ascii="Garamond" w:hAnsi="Garamond"/>
        </w:rPr>
        <w:t>. Sweetman Family Fund</w:t>
      </w:r>
      <w:r w:rsidRPr="002818C3">
        <w:rPr>
          <w:rFonts w:ascii="Garamond" w:hAnsi="Garamond"/>
          <w:szCs w:val="24"/>
        </w:rPr>
        <w:t xml:space="preserve"> for Irish language</w:t>
      </w:r>
      <w:r>
        <w:rPr>
          <w:rFonts w:ascii="Garamond" w:hAnsi="Garamond"/>
          <w:szCs w:val="24"/>
        </w:rPr>
        <w:t xml:space="preserve"> study (</w:t>
      </w:r>
      <w:r w:rsidRPr="002818C3">
        <w:rPr>
          <w:rFonts w:ascii="Garamond" w:hAnsi="Garamond"/>
          <w:szCs w:val="24"/>
        </w:rPr>
        <w:t>June 2004</w:t>
      </w:r>
      <w:r>
        <w:rPr>
          <w:rFonts w:ascii="Garamond" w:hAnsi="Garamond"/>
          <w:szCs w:val="24"/>
        </w:rPr>
        <w:t>)</w:t>
      </w:r>
    </w:p>
    <w:p w:rsidR="003B4A06" w:rsidRPr="002818C3" w:rsidRDefault="003B4A06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Dublin Seminar Fellowship (</w:t>
      </w:r>
      <w:r w:rsidRPr="002818C3">
        <w:rPr>
          <w:rFonts w:ascii="Garamond" w:hAnsi="Garamond"/>
          <w:szCs w:val="24"/>
        </w:rPr>
        <w:t>Summers 2003, 2005, 2006</w:t>
      </w:r>
      <w:r>
        <w:rPr>
          <w:rFonts w:ascii="Garamond" w:hAnsi="Garamond"/>
          <w:szCs w:val="24"/>
        </w:rPr>
        <w:t xml:space="preserve">) </w:t>
      </w:r>
    </w:p>
    <w:p w:rsidR="003B4A06" w:rsidRDefault="003B4A06" w:rsidP="00615DAA">
      <w:pPr>
        <w:rPr>
          <w:rFonts w:ascii="Garamond" w:hAnsi="Garamond"/>
          <w:szCs w:val="24"/>
        </w:rPr>
      </w:pPr>
      <w:r w:rsidRPr="002818C3">
        <w:rPr>
          <w:rFonts w:ascii="Garamond" w:hAnsi="Garamond"/>
          <w:szCs w:val="24"/>
        </w:rPr>
        <w:t>Presidential Fellowship, Fordham University</w:t>
      </w:r>
      <w:r>
        <w:rPr>
          <w:rFonts w:ascii="Garamond" w:hAnsi="Garamond"/>
          <w:szCs w:val="24"/>
        </w:rPr>
        <w:t xml:space="preserve"> (</w:t>
      </w:r>
      <w:r w:rsidRPr="002818C3">
        <w:rPr>
          <w:rFonts w:ascii="Garamond" w:hAnsi="Garamond"/>
          <w:szCs w:val="24"/>
        </w:rPr>
        <w:t>2001-2003</w:t>
      </w:r>
      <w:r>
        <w:rPr>
          <w:rFonts w:ascii="Garamond" w:hAnsi="Garamond"/>
          <w:szCs w:val="24"/>
        </w:rPr>
        <w:t>)</w:t>
      </w:r>
    </w:p>
    <w:p w:rsidR="003B4A06" w:rsidRPr="00970921" w:rsidRDefault="003B4A06" w:rsidP="00615DAA">
      <w:pPr>
        <w:rPr>
          <w:rFonts w:ascii="Garamond" w:hAnsi="Garamond"/>
          <w:szCs w:val="24"/>
          <w:u w:val="single"/>
        </w:rPr>
      </w:pPr>
    </w:p>
    <w:p w:rsidR="003B4A06" w:rsidRPr="002818C3" w:rsidRDefault="003B4A06" w:rsidP="00615DAA">
      <w:pPr>
        <w:pStyle w:val="Heading1"/>
        <w:rPr>
          <w:rFonts w:ascii="Garamond" w:hAnsi="Garamond"/>
          <w:szCs w:val="24"/>
          <w:u w:val="single"/>
        </w:rPr>
      </w:pPr>
      <w:r w:rsidRPr="002818C3">
        <w:rPr>
          <w:rFonts w:ascii="Garamond" w:hAnsi="Garamond"/>
          <w:szCs w:val="24"/>
          <w:u w:val="single"/>
        </w:rPr>
        <w:t>Academic Teaching Appointments</w:t>
      </w:r>
      <w:r w:rsidR="009C6405">
        <w:rPr>
          <w:rFonts w:ascii="Garamond" w:hAnsi="Garamond"/>
          <w:szCs w:val="24"/>
          <w:u w:val="single"/>
        </w:rPr>
        <w:t xml:space="preserve"> (FAU)  </w:t>
      </w:r>
      <w:r w:rsidR="007B7780">
        <w:rPr>
          <w:rFonts w:ascii="Garamond" w:hAnsi="Garamond"/>
          <w:szCs w:val="24"/>
          <w:u w:val="single"/>
        </w:rPr>
        <w:t>__________________</w:t>
      </w:r>
      <w:r w:rsidRPr="002818C3">
        <w:rPr>
          <w:rFonts w:ascii="Garamond" w:hAnsi="Garamond"/>
          <w:szCs w:val="24"/>
          <w:u w:val="single"/>
        </w:rPr>
        <w:t>_______________</w:t>
      </w:r>
      <w:r w:rsidR="00D46FF6">
        <w:rPr>
          <w:rFonts w:ascii="Garamond" w:hAnsi="Garamond"/>
          <w:szCs w:val="24"/>
          <w:u w:val="single"/>
        </w:rPr>
        <w:t xml:space="preserve">            </w:t>
      </w:r>
      <w:r w:rsidRPr="002818C3">
        <w:rPr>
          <w:rFonts w:ascii="Garamond" w:hAnsi="Garamond"/>
          <w:szCs w:val="24"/>
          <w:u w:val="single"/>
        </w:rPr>
        <w:t>__</w:t>
      </w:r>
    </w:p>
    <w:p w:rsidR="00EC4FC9" w:rsidRDefault="00EC4FC9" w:rsidP="00615DAA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A3FCC" w:rsidRDefault="006A3FCC" w:rsidP="00615DAA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Undergraduate</w:t>
      </w:r>
      <w:r w:rsidR="00325C58">
        <w:rPr>
          <w:rFonts w:ascii="Garamond" w:hAnsi="Garamond"/>
        </w:rPr>
        <w:t xml:space="preserve"> Courses</w:t>
      </w:r>
      <w:r>
        <w:rPr>
          <w:rFonts w:ascii="Garamond" w:hAnsi="Garamond"/>
        </w:rPr>
        <w:t>:</w:t>
      </w:r>
    </w:p>
    <w:p w:rsidR="00090465" w:rsidRDefault="006146EF" w:rsidP="00615DAA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="004E425D">
        <w:rPr>
          <w:rFonts w:ascii="Garamond" w:hAnsi="Garamond"/>
        </w:rPr>
        <w:t>Honors Seminar (Fall 2016</w:t>
      </w:r>
      <w:r w:rsidR="00090465">
        <w:rPr>
          <w:rFonts w:ascii="Garamond" w:hAnsi="Garamond"/>
        </w:rPr>
        <w:t>)</w:t>
      </w:r>
    </w:p>
    <w:p w:rsidR="00090465" w:rsidRDefault="00090465" w:rsidP="00615DAA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Introductio</w:t>
      </w:r>
      <w:r w:rsidR="004E425D">
        <w:rPr>
          <w:rFonts w:ascii="Garamond" w:hAnsi="Garamond"/>
        </w:rPr>
        <w:t>n to Literary Studies (Fall 2016</w:t>
      </w:r>
      <w:r>
        <w:rPr>
          <w:rFonts w:ascii="Garamond" w:hAnsi="Garamond"/>
        </w:rPr>
        <w:t>)</w:t>
      </w:r>
    </w:p>
    <w:p w:rsidR="005D6C7C" w:rsidRDefault="005D6C7C" w:rsidP="00090465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20</w:t>
      </w:r>
      <w:r w:rsidRPr="005D6C7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British Novel (Fall 2015)</w:t>
      </w:r>
    </w:p>
    <w:p w:rsidR="009648EB" w:rsidRDefault="009648EB" w:rsidP="005D6C7C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Postcolonial Literature (Spring 2015)</w:t>
      </w:r>
    </w:p>
    <w:p w:rsidR="009648EB" w:rsidRDefault="009648EB" w:rsidP="00615DAA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  <w:t>Florida Writers: Hemingway and Hurston (Spring 2015)</w:t>
      </w:r>
    </w:p>
    <w:p w:rsidR="00D91550" w:rsidRDefault="00D91550" w:rsidP="009648EB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Transatlantic Modernism (Fall 2014)</w:t>
      </w:r>
    </w:p>
    <w:p w:rsidR="00DB3638" w:rsidRPr="009C6405" w:rsidRDefault="00DB3638" w:rsidP="00DB3638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 xml:space="preserve">Irish Literary Renaissance (Fall </w:t>
      </w:r>
      <w:r>
        <w:rPr>
          <w:rFonts w:ascii="Garamond" w:hAnsi="Garamond"/>
        </w:rPr>
        <w:t xml:space="preserve">2010, Fall </w:t>
      </w:r>
      <w:r w:rsidRPr="009C6405">
        <w:rPr>
          <w:rFonts w:ascii="Garamond" w:hAnsi="Garamond"/>
        </w:rPr>
        <w:t>2012</w:t>
      </w:r>
      <w:r w:rsidR="004E54A0">
        <w:rPr>
          <w:rFonts w:ascii="Garamond" w:hAnsi="Garamond"/>
        </w:rPr>
        <w:t>, Spring 2016</w:t>
      </w:r>
      <w:r w:rsidRPr="009C6405">
        <w:rPr>
          <w:rFonts w:ascii="Garamond" w:hAnsi="Garamond"/>
        </w:rPr>
        <w:t>)</w:t>
      </w:r>
    </w:p>
    <w:p w:rsidR="00DB3638" w:rsidRPr="009C6405" w:rsidRDefault="00DB3638" w:rsidP="00DB3638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Irish Literary Landscapes</w:t>
      </w:r>
      <w:r w:rsidR="004C439F">
        <w:rPr>
          <w:rFonts w:ascii="Garamond" w:hAnsi="Garamond"/>
        </w:rPr>
        <w:t xml:space="preserve"> </w:t>
      </w:r>
      <w:r w:rsidRPr="009C6405">
        <w:rPr>
          <w:rFonts w:ascii="Garamond" w:hAnsi="Garamond"/>
        </w:rPr>
        <w:t>(Study Abroad in Dublin, Ireland, Summer 2011</w:t>
      </w:r>
      <w:r>
        <w:rPr>
          <w:rFonts w:ascii="Garamond" w:hAnsi="Garamond"/>
        </w:rPr>
        <w:t>)</w:t>
      </w:r>
    </w:p>
    <w:p w:rsidR="00DB3638" w:rsidRPr="009C6405" w:rsidRDefault="00DB3638" w:rsidP="00DB3638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Modern Drama (Summer 2012</w:t>
      </w:r>
      <w:r w:rsidR="00C64459">
        <w:rPr>
          <w:rFonts w:ascii="Garamond" w:hAnsi="Garamond"/>
        </w:rPr>
        <w:t>, Summer 2016</w:t>
      </w:r>
      <w:r w:rsidRPr="009C6405">
        <w:rPr>
          <w:rFonts w:ascii="Garamond" w:hAnsi="Garamond"/>
        </w:rPr>
        <w:t>)</w:t>
      </w:r>
    </w:p>
    <w:p w:rsidR="00D45705" w:rsidRDefault="00D45705" w:rsidP="00D91550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Contemporary Drama (Summer 2014)</w:t>
      </w:r>
    </w:p>
    <w:p w:rsidR="00DB3638" w:rsidRDefault="00DB3638" w:rsidP="00DB3638">
      <w:pPr>
        <w:ind w:firstLine="720"/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 xml:space="preserve">The Modern Novel (Fall 2009) </w:t>
      </w:r>
    </w:p>
    <w:p w:rsidR="00DB3638" w:rsidRDefault="00DB3638" w:rsidP="00DB3638">
      <w:pPr>
        <w:ind w:firstLine="720"/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>Literary Theory (Fall 2009, Fall 2010, Fall 2011,</w:t>
      </w:r>
      <w:r w:rsidR="005D6C7C">
        <w:rPr>
          <w:rFonts w:ascii="Garamond" w:hAnsi="Garamond"/>
          <w:szCs w:val="24"/>
        </w:rPr>
        <w:t xml:space="preserve"> </w:t>
      </w:r>
      <w:r w:rsidRPr="009C6405">
        <w:rPr>
          <w:rFonts w:ascii="Garamond" w:hAnsi="Garamond"/>
          <w:szCs w:val="24"/>
        </w:rPr>
        <w:t>Fall 2012</w:t>
      </w:r>
      <w:r>
        <w:rPr>
          <w:rFonts w:ascii="Garamond" w:hAnsi="Garamond"/>
          <w:szCs w:val="24"/>
        </w:rPr>
        <w:t>, Fall 2013, Fall 2014</w:t>
      </w:r>
      <w:r w:rsidR="005D6C7C">
        <w:rPr>
          <w:rFonts w:ascii="Garamond" w:hAnsi="Garamond"/>
          <w:szCs w:val="24"/>
        </w:rPr>
        <w:t>, Fall 2015</w:t>
      </w:r>
      <w:r w:rsidRPr="009C6405">
        <w:rPr>
          <w:rFonts w:ascii="Garamond" w:hAnsi="Garamond"/>
          <w:szCs w:val="24"/>
        </w:rPr>
        <w:t xml:space="preserve">) </w:t>
      </w:r>
    </w:p>
    <w:p w:rsidR="00DB3638" w:rsidRPr="009C6405" w:rsidRDefault="00DB3638" w:rsidP="00DB3638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20</w:t>
      </w:r>
      <w:r w:rsidRPr="009C6405">
        <w:rPr>
          <w:rFonts w:ascii="Garamond" w:hAnsi="Garamond"/>
          <w:vertAlign w:val="superscript"/>
        </w:rPr>
        <w:t>th</w:t>
      </w:r>
      <w:r w:rsidRPr="009C6405">
        <w:rPr>
          <w:rFonts w:ascii="Garamond" w:hAnsi="Garamond"/>
        </w:rPr>
        <w:t xml:space="preserve"> Century Br</w:t>
      </w:r>
      <w:r>
        <w:rPr>
          <w:rFonts w:ascii="Garamond" w:hAnsi="Garamond"/>
        </w:rPr>
        <w:t>itish Literature (</w:t>
      </w:r>
      <w:r w:rsidRPr="009C6405">
        <w:rPr>
          <w:rFonts w:ascii="Garamond" w:hAnsi="Garamond"/>
        </w:rPr>
        <w:t>Fall 2011</w:t>
      </w:r>
      <w:r>
        <w:rPr>
          <w:rFonts w:ascii="Garamond" w:hAnsi="Garamond"/>
        </w:rPr>
        <w:t>, Fall 2013</w:t>
      </w:r>
      <w:r w:rsidRPr="009C6405">
        <w:rPr>
          <w:rFonts w:ascii="Garamond" w:hAnsi="Garamond"/>
        </w:rPr>
        <w:t>)</w:t>
      </w:r>
    </w:p>
    <w:p w:rsidR="00DB3638" w:rsidRPr="009C6405" w:rsidRDefault="00DB3638" w:rsidP="00DB3638">
      <w:pPr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20</w:t>
      </w:r>
      <w:r w:rsidRPr="009C6405">
        <w:rPr>
          <w:rFonts w:ascii="Garamond" w:hAnsi="Garamond"/>
          <w:vertAlign w:val="superscript"/>
        </w:rPr>
        <w:t>th</w:t>
      </w:r>
      <w:r w:rsidRPr="009C6405">
        <w:rPr>
          <w:rFonts w:ascii="Garamond" w:hAnsi="Garamond"/>
        </w:rPr>
        <w:t xml:space="preserve"> Century American Novel (Summer 2010</w:t>
      </w:r>
      <w:r w:rsidR="00E530B6">
        <w:rPr>
          <w:rFonts w:ascii="Garamond" w:hAnsi="Garamond"/>
        </w:rPr>
        <w:t>)</w:t>
      </w:r>
    </w:p>
    <w:p w:rsidR="005D01FB" w:rsidRDefault="005D01FB" w:rsidP="00D45705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World Literature: Critical Approaches (Spring 2014)</w:t>
      </w:r>
    </w:p>
    <w:p w:rsidR="005D01FB" w:rsidRDefault="005D01FB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Southern Literary Renaissance (Spring 2014)</w:t>
      </w:r>
    </w:p>
    <w:p w:rsidR="001B1EEE" w:rsidRDefault="001B1EEE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Homes and Haunts in American Literature (Spring 2013</w:t>
      </w:r>
      <w:r w:rsidR="004C439F">
        <w:rPr>
          <w:rFonts w:ascii="Garamond" w:hAnsi="Garamond"/>
        </w:rPr>
        <w:t>, Spring 2016</w:t>
      </w:r>
      <w:r>
        <w:rPr>
          <w:rFonts w:ascii="Garamond" w:hAnsi="Garamond"/>
        </w:rPr>
        <w:t>)</w:t>
      </w:r>
    </w:p>
    <w:p w:rsidR="00FE1563" w:rsidRPr="009C6405" w:rsidRDefault="00FE1563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The African American Novel (Spring 2012</w:t>
      </w:r>
      <w:r w:rsidR="00D91550">
        <w:rPr>
          <w:rFonts w:ascii="Garamond" w:hAnsi="Garamond"/>
        </w:rPr>
        <w:t>, Fall 2014</w:t>
      </w:r>
      <w:r w:rsidRPr="009C6405">
        <w:rPr>
          <w:rFonts w:ascii="Garamond" w:hAnsi="Garamond"/>
        </w:rPr>
        <w:t>)</w:t>
      </w:r>
    </w:p>
    <w:p w:rsidR="00D97BF6" w:rsidRPr="009C6405" w:rsidRDefault="00D97BF6" w:rsidP="00615DAA">
      <w:pPr>
        <w:ind w:firstLine="720"/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>20</w:t>
      </w:r>
      <w:r w:rsidRPr="009C6405">
        <w:rPr>
          <w:rFonts w:ascii="Garamond" w:hAnsi="Garamond"/>
          <w:szCs w:val="24"/>
          <w:vertAlign w:val="superscript"/>
        </w:rPr>
        <w:t>th</w:t>
      </w:r>
      <w:r w:rsidRPr="009C6405">
        <w:rPr>
          <w:rFonts w:ascii="Garamond" w:hAnsi="Garamond"/>
          <w:szCs w:val="24"/>
        </w:rPr>
        <w:t xml:space="preserve"> Century American Movements</w:t>
      </w:r>
      <w:r w:rsidR="006A3FCC">
        <w:rPr>
          <w:rFonts w:ascii="Garamond" w:hAnsi="Garamond"/>
          <w:szCs w:val="24"/>
        </w:rPr>
        <w:t xml:space="preserve"> (</w:t>
      </w:r>
      <w:r w:rsidRPr="009C6405">
        <w:rPr>
          <w:rFonts w:ascii="Garamond" w:hAnsi="Garamond"/>
          <w:szCs w:val="24"/>
        </w:rPr>
        <w:t>Spring 2010</w:t>
      </w:r>
      <w:r w:rsidR="00477010" w:rsidRPr="009C6405">
        <w:rPr>
          <w:rFonts w:ascii="Garamond" w:hAnsi="Garamond"/>
          <w:szCs w:val="24"/>
        </w:rPr>
        <w:t>, Fall 2012</w:t>
      </w:r>
      <w:r w:rsidR="00205208">
        <w:rPr>
          <w:rFonts w:ascii="Garamond" w:hAnsi="Garamond"/>
          <w:szCs w:val="24"/>
        </w:rPr>
        <w:t>, Fall 2013</w:t>
      </w:r>
      <w:r w:rsidRPr="009C6405">
        <w:rPr>
          <w:rFonts w:ascii="Garamond" w:hAnsi="Garamond"/>
          <w:szCs w:val="24"/>
        </w:rPr>
        <w:t xml:space="preserve">) </w:t>
      </w:r>
    </w:p>
    <w:p w:rsidR="00D91550" w:rsidRPr="009C6405" w:rsidRDefault="00D91550" w:rsidP="00615DAA">
      <w:pPr>
        <w:ind w:firstLine="720"/>
        <w:rPr>
          <w:rFonts w:ascii="Garamond" w:hAnsi="Garamond"/>
          <w:szCs w:val="24"/>
        </w:rPr>
      </w:pPr>
    </w:p>
    <w:p w:rsidR="006A3FCC" w:rsidRDefault="006A3FC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Graduate</w:t>
      </w:r>
      <w:r w:rsidR="00325C58">
        <w:rPr>
          <w:rFonts w:ascii="Garamond" w:hAnsi="Garamond"/>
          <w:szCs w:val="24"/>
        </w:rPr>
        <w:t xml:space="preserve"> Courses</w:t>
      </w:r>
      <w:r>
        <w:rPr>
          <w:rFonts w:ascii="Garamond" w:hAnsi="Garamond"/>
          <w:szCs w:val="24"/>
        </w:rPr>
        <w:t>:</w:t>
      </w:r>
    </w:p>
    <w:p w:rsidR="003201BB" w:rsidRDefault="003201BB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James Joyce (Summer 2015)</w:t>
      </w:r>
    </w:p>
    <w:p w:rsidR="001B1EEE" w:rsidRPr="009C6405" w:rsidRDefault="001B1EEE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Exiles and Strangers in Modern Literature (Spring 2013)</w:t>
      </w:r>
    </w:p>
    <w:p w:rsidR="006A3FCC" w:rsidRDefault="006A3FCC" w:rsidP="00615DAA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The American Novel, 1929-Present (Fall 2011)</w:t>
      </w:r>
    </w:p>
    <w:p w:rsidR="006A3FCC" w:rsidRPr="009C6405" w:rsidRDefault="006A3FCC" w:rsidP="00615DAA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  <w:r w:rsidRPr="009C6405">
        <w:rPr>
          <w:rFonts w:ascii="Garamond" w:hAnsi="Garamond"/>
        </w:rPr>
        <w:t xml:space="preserve">Irish Literary Landscapes (Study Abroad in Dublin, Ireland, Summer 2011) </w:t>
      </w:r>
    </w:p>
    <w:p w:rsidR="001B1EEE" w:rsidRPr="009C6405" w:rsidRDefault="001B1EEE" w:rsidP="00615DAA">
      <w:pPr>
        <w:ind w:firstLine="720"/>
        <w:rPr>
          <w:rFonts w:ascii="Garamond" w:hAnsi="Garamond"/>
        </w:rPr>
      </w:pPr>
      <w:r w:rsidRPr="009C6405">
        <w:rPr>
          <w:rFonts w:ascii="Garamond" w:hAnsi="Garamond"/>
        </w:rPr>
        <w:t>20</w:t>
      </w:r>
      <w:r w:rsidRPr="009C6405">
        <w:rPr>
          <w:rFonts w:ascii="Garamond" w:hAnsi="Garamond"/>
          <w:vertAlign w:val="superscript"/>
        </w:rPr>
        <w:t>th</w:t>
      </w:r>
      <w:r w:rsidRPr="009C6405">
        <w:rPr>
          <w:rFonts w:ascii="Garamond" w:hAnsi="Garamond"/>
        </w:rPr>
        <w:t xml:space="preserve"> Century British and Irish Literature </w:t>
      </w:r>
      <w:r>
        <w:rPr>
          <w:rFonts w:ascii="Garamond" w:hAnsi="Garamond"/>
        </w:rPr>
        <w:t>(</w:t>
      </w:r>
      <w:r w:rsidRPr="009C6405">
        <w:rPr>
          <w:rFonts w:ascii="Garamond" w:hAnsi="Garamond"/>
        </w:rPr>
        <w:t xml:space="preserve">Spring 2010) </w:t>
      </w:r>
    </w:p>
    <w:p w:rsidR="006A3FCC" w:rsidRDefault="006A3FCC" w:rsidP="00615DAA">
      <w:pPr>
        <w:rPr>
          <w:rFonts w:ascii="Garamond" w:hAnsi="Garamond"/>
          <w:szCs w:val="24"/>
        </w:rPr>
      </w:pPr>
    </w:p>
    <w:p w:rsidR="009E0F67" w:rsidRPr="009C6405" w:rsidRDefault="009C6405" w:rsidP="00615DAA">
      <w:pPr>
        <w:rPr>
          <w:rFonts w:ascii="Garamond" w:hAnsi="Garamond"/>
          <w:b/>
          <w:szCs w:val="24"/>
          <w:u w:val="single"/>
        </w:rPr>
      </w:pPr>
      <w:r w:rsidRPr="009C6405">
        <w:rPr>
          <w:rFonts w:ascii="Garamond" w:hAnsi="Garamond"/>
          <w:b/>
          <w:szCs w:val="24"/>
          <w:u w:val="single"/>
        </w:rPr>
        <w:t>Academic Teaching Appointments (University of Notre Dame)__</w:t>
      </w:r>
      <w:r w:rsidR="00D46FF6">
        <w:rPr>
          <w:rFonts w:ascii="Garamond" w:hAnsi="Garamond"/>
          <w:b/>
          <w:szCs w:val="24"/>
          <w:u w:val="single"/>
        </w:rPr>
        <w:t xml:space="preserve">                                           </w:t>
      </w:r>
      <w:r w:rsidRPr="009C6405">
        <w:rPr>
          <w:rFonts w:ascii="Garamond" w:hAnsi="Garamond"/>
          <w:b/>
          <w:szCs w:val="24"/>
          <w:u w:val="single"/>
        </w:rPr>
        <w:t>_</w:t>
      </w:r>
    </w:p>
    <w:p w:rsidR="00EC4FC9" w:rsidRDefault="00EC4FC9" w:rsidP="00615DAA">
      <w:pPr>
        <w:pStyle w:val="NormalWeb"/>
        <w:shd w:val="clear" w:color="auto" w:fill="FFFFFF"/>
        <w:tabs>
          <w:tab w:val="left" w:pos="8352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</w:p>
    <w:p w:rsidR="005647BD" w:rsidRDefault="003B4A06" w:rsidP="00615D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9C6405">
        <w:rPr>
          <w:rFonts w:ascii="Garamond" w:hAnsi="Garamond"/>
        </w:rPr>
        <w:t>Environmental Justice and Human Rights in the Aftermath of Katrina (</w:t>
      </w:r>
      <w:r w:rsidR="005647BD">
        <w:rPr>
          <w:rFonts w:ascii="Garamond" w:hAnsi="Garamond"/>
        </w:rPr>
        <w:t xml:space="preserve">Service-learning course, </w:t>
      </w:r>
    </w:p>
    <w:p w:rsidR="003B4A06" w:rsidRPr="009C6405" w:rsidRDefault="005647BD" w:rsidP="00615D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="00C0059D">
        <w:rPr>
          <w:rFonts w:ascii="Garamond" w:hAnsi="Garamond"/>
        </w:rPr>
        <w:t xml:space="preserve">Notre Dame and New Orleans; </w:t>
      </w:r>
      <w:r w:rsidR="003B4A06" w:rsidRPr="009C6405">
        <w:rPr>
          <w:rFonts w:ascii="Garamond" w:hAnsi="Garamond"/>
        </w:rPr>
        <w:t xml:space="preserve">Spring 2009) </w:t>
      </w:r>
    </w:p>
    <w:p w:rsidR="003B4A06" w:rsidRPr="009C6405" w:rsidRDefault="003B4A06" w:rsidP="00615DAA">
      <w:pPr>
        <w:rPr>
          <w:rFonts w:ascii="Garamond" w:hAnsi="Garamond"/>
        </w:rPr>
      </w:pPr>
      <w:r w:rsidRPr="009C6405">
        <w:rPr>
          <w:rFonts w:ascii="Garamond" w:hAnsi="Garamond"/>
          <w:szCs w:val="24"/>
        </w:rPr>
        <w:t xml:space="preserve">Out of Gogol’s Overcoat?: Ethnic American Authors </w:t>
      </w:r>
      <w:r w:rsidRPr="009C6405">
        <w:rPr>
          <w:rFonts w:ascii="Garamond" w:hAnsi="Garamond"/>
        </w:rPr>
        <w:t xml:space="preserve">Rewriting the Russians (Spring 2009) </w:t>
      </w:r>
    </w:p>
    <w:p w:rsidR="003B4A06" w:rsidRPr="009C6405" w:rsidRDefault="003B4A06" w:rsidP="00615DAA">
      <w:pPr>
        <w:autoSpaceDE w:val="0"/>
        <w:autoSpaceDN w:val="0"/>
        <w:adjustRightInd w:val="0"/>
        <w:rPr>
          <w:rFonts w:ascii="Garamond" w:hAnsi="Garamond"/>
        </w:rPr>
      </w:pPr>
      <w:r w:rsidRPr="009C6405">
        <w:rPr>
          <w:rFonts w:ascii="Garamond" w:hAnsi="Garamond"/>
        </w:rPr>
        <w:t xml:space="preserve">Homes and Haunts in 20th Century American Literature (Fall 2008) </w:t>
      </w:r>
    </w:p>
    <w:p w:rsidR="003B4A06" w:rsidRPr="009C6405" w:rsidRDefault="003B4A06" w:rsidP="00615DAA">
      <w:pPr>
        <w:rPr>
          <w:rFonts w:ascii="Garamond" w:hAnsi="Garamond"/>
        </w:rPr>
      </w:pPr>
      <w:r w:rsidRPr="009C6405">
        <w:rPr>
          <w:rFonts w:ascii="Garamond" w:hAnsi="Garamond"/>
        </w:rPr>
        <w:t xml:space="preserve">American Drama since O’Neill (Fall 2008) </w:t>
      </w:r>
    </w:p>
    <w:p w:rsidR="00E22B4A" w:rsidRPr="009C6405" w:rsidRDefault="00C0059D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American Novel, 1929-Present </w:t>
      </w:r>
      <w:r w:rsidR="003B4A06" w:rsidRPr="009C6405">
        <w:rPr>
          <w:rFonts w:ascii="Garamond" w:hAnsi="Garamond"/>
          <w:szCs w:val="24"/>
        </w:rPr>
        <w:t>(Spring 2008)</w:t>
      </w:r>
    </w:p>
    <w:p w:rsidR="003B4A06" w:rsidRPr="009C6405" w:rsidRDefault="003B4A06" w:rsidP="00615DAA">
      <w:pPr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>Exile in the Irish Literary Imagination (Spring 2008)</w:t>
      </w:r>
    </w:p>
    <w:p w:rsidR="00E22B4A" w:rsidRPr="009C6405" w:rsidRDefault="003B4A06" w:rsidP="00615DAA">
      <w:pPr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 xml:space="preserve">Space Invaders: The Stranger in </w:t>
      </w:r>
      <w:r w:rsidR="00C0059D">
        <w:rPr>
          <w:rFonts w:ascii="Garamond" w:hAnsi="Garamond"/>
          <w:szCs w:val="24"/>
        </w:rPr>
        <w:t>20</w:t>
      </w:r>
      <w:r w:rsidR="00C0059D" w:rsidRPr="00C0059D">
        <w:rPr>
          <w:rFonts w:ascii="Garamond" w:hAnsi="Garamond"/>
          <w:szCs w:val="24"/>
          <w:vertAlign w:val="superscript"/>
        </w:rPr>
        <w:t>th</w:t>
      </w:r>
      <w:r w:rsidRPr="009C6405">
        <w:rPr>
          <w:rFonts w:ascii="Garamond" w:hAnsi="Garamond"/>
          <w:szCs w:val="24"/>
        </w:rPr>
        <w:t xml:space="preserve">Century American Literature (Fall 2007) </w:t>
      </w:r>
    </w:p>
    <w:p w:rsidR="003B4A06" w:rsidRPr="009C6405" w:rsidRDefault="003B4A06" w:rsidP="00615DAA">
      <w:pPr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 xml:space="preserve">Introduction to Irish Writers (Teaching Assistant to Christopher Fox)  </w:t>
      </w:r>
    </w:p>
    <w:p w:rsidR="00E22B4A" w:rsidRPr="009C6405" w:rsidRDefault="003B4A06" w:rsidP="00615DAA">
      <w:pPr>
        <w:rPr>
          <w:rFonts w:ascii="Garamond" w:hAnsi="Garamond"/>
          <w:szCs w:val="24"/>
        </w:rPr>
      </w:pPr>
      <w:r w:rsidRPr="009C6405">
        <w:rPr>
          <w:rFonts w:ascii="Garamond" w:hAnsi="Garamond"/>
          <w:szCs w:val="24"/>
        </w:rPr>
        <w:t>First Year Composition: Citizenship and the Individual (Fall 2004</w:t>
      </w:r>
      <w:r w:rsidR="00B62799" w:rsidRPr="009C6405">
        <w:rPr>
          <w:rFonts w:ascii="Garamond" w:hAnsi="Garamond"/>
          <w:szCs w:val="24"/>
        </w:rPr>
        <w:t>)</w:t>
      </w:r>
    </w:p>
    <w:p w:rsidR="00697D98" w:rsidRDefault="00697D98" w:rsidP="00615DAA">
      <w:pPr>
        <w:rPr>
          <w:rFonts w:ascii="Garamond" w:hAnsi="Garamond"/>
          <w:b/>
          <w:szCs w:val="24"/>
          <w:u w:val="single"/>
        </w:rPr>
      </w:pPr>
    </w:p>
    <w:p w:rsidR="005B1055" w:rsidRPr="00630DE4" w:rsidRDefault="005B1055" w:rsidP="00615DAA">
      <w:pPr>
        <w:rPr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M.A. Thesis </w:t>
      </w:r>
      <w:r w:rsidR="00065948">
        <w:rPr>
          <w:rFonts w:ascii="Garamond" w:hAnsi="Garamond"/>
          <w:b/>
          <w:szCs w:val="24"/>
          <w:u w:val="single"/>
        </w:rPr>
        <w:t xml:space="preserve">and Exam </w:t>
      </w:r>
      <w:r>
        <w:rPr>
          <w:rFonts w:ascii="Garamond" w:hAnsi="Garamond"/>
          <w:b/>
          <w:szCs w:val="24"/>
          <w:u w:val="single"/>
        </w:rPr>
        <w:t>Committee</w:t>
      </w:r>
      <w:r w:rsidR="00065948">
        <w:rPr>
          <w:rFonts w:ascii="Garamond" w:hAnsi="Garamond"/>
          <w:b/>
          <w:szCs w:val="24"/>
          <w:u w:val="single"/>
        </w:rPr>
        <w:t>s</w:t>
      </w:r>
      <w:r w:rsidR="00594219">
        <w:rPr>
          <w:rFonts w:ascii="Garamond" w:hAnsi="Garamond"/>
          <w:b/>
          <w:szCs w:val="24"/>
          <w:u w:val="single"/>
        </w:rPr>
        <w:t xml:space="preserve">/ </w:t>
      </w:r>
      <w:r w:rsidR="00110423">
        <w:rPr>
          <w:rFonts w:ascii="Garamond" w:hAnsi="Garamond"/>
          <w:b/>
          <w:szCs w:val="24"/>
          <w:u w:val="single"/>
        </w:rPr>
        <w:t xml:space="preserve">Graduate </w:t>
      </w:r>
      <w:r w:rsidR="00594219">
        <w:rPr>
          <w:rFonts w:ascii="Garamond" w:hAnsi="Garamond"/>
          <w:b/>
          <w:szCs w:val="24"/>
          <w:u w:val="single"/>
        </w:rPr>
        <w:t>Mentorship</w:t>
      </w:r>
      <w:r w:rsidR="00E45D25">
        <w:rPr>
          <w:rFonts w:ascii="Garamond" w:hAnsi="Garamond"/>
          <w:b/>
          <w:szCs w:val="24"/>
          <w:u w:val="single"/>
        </w:rPr>
        <w:tab/>
      </w:r>
      <w:r w:rsidR="00D46FF6">
        <w:rPr>
          <w:rFonts w:ascii="Garamond" w:hAnsi="Garamond"/>
          <w:b/>
          <w:szCs w:val="24"/>
          <w:u w:val="single"/>
        </w:rPr>
        <w:t xml:space="preserve">    </w:t>
      </w:r>
      <w:r w:rsidR="00E45D25">
        <w:rPr>
          <w:rFonts w:ascii="Garamond" w:hAnsi="Garamond"/>
          <w:b/>
          <w:szCs w:val="24"/>
          <w:u w:val="single"/>
        </w:rPr>
        <w:tab/>
      </w:r>
      <w:r w:rsidR="00E45D25">
        <w:rPr>
          <w:rFonts w:ascii="Garamond" w:hAnsi="Garamond"/>
          <w:b/>
          <w:szCs w:val="24"/>
          <w:u w:val="single"/>
        </w:rPr>
        <w:tab/>
      </w:r>
      <w:r w:rsidR="00E45D25">
        <w:rPr>
          <w:rFonts w:ascii="Garamond" w:hAnsi="Garamond"/>
          <w:b/>
          <w:szCs w:val="24"/>
          <w:u w:val="single"/>
        </w:rPr>
        <w:tab/>
      </w:r>
      <w:r w:rsidR="00D46FF6">
        <w:rPr>
          <w:rFonts w:ascii="Garamond" w:hAnsi="Garamond"/>
          <w:b/>
          <w:szCs w:val="24"/>
          <w:u w:val="single"/>
        </w:rPr>
        <w:t xml:space="preserve">           </w:t>
      </w:r>
      <w:r w:rsidR="00E45D25">
        <w:rPr>
          <w:rFonts w:ascii="Garamond" w:hAnsi="Garamond"/>
          <w:b/>
          <w:szCs w:val="24"/>
          <w:u w:val="single"/>
        </w:rPr>
        <w:tab/>
      </w:r>
    </w:p>
    <w:p w:rsidR="00E22B4A" w:rsidRPr="00BF2CD7" w:rsidRDefault="00E22B4A" w:rsidP="00615DAA">
      <w:pPr>
        <w:pStyle w:val="Normal1"/>
        <w:rPr>
          <w:rFonts w:ascii="Garamond" w:hAnsi="Garamond"/>
        </w:rPr>
      </w:pPr>
    </w:p>
    <w:p w:rsidR="00E203DF" w:rsidRDefault="004E54A0" w:rsidP="004E54A0">
      <w:pPr>
        <w:pStyle w:val="Normal1"/>
        <w:rPr>
          <w:rFonts w:ascii="Garamond" w:hAnsi="Garamond"/>
        </w:rPr>
      </w:pPr>
      <w:r w:rsidRPr="00D150B8">
        <w:rPr>
          <w:rFonts w:ascii="Garamond" w:hAnsi="Garamond"/>
        </w:rPr>
        <w:t xml:space="preserve">Chair. Robert Curran. </w:t>
      </w:r>
      <w:r w:rsidR="00E203DF">
        <w:rPr>
          <w:rFonts w:ascii="Garamond" w:hAnsi="Garamond"/>
        </w:rPr>
        <w:t xml:space="preserve">“Myth, Modernism and Mentorship: Examining François Fénelon’s Influence </w:t>
      </w:r>
    </w:p>
    <w:p w:rsidR="004E54A0" w:rsidRPr="00D150B8" w:rsidRDefault="00E203DF" w:rsidP="004E54A0">
      <w:pPr>
        <w:pStyle w:val="Normal1"/>
        <w:rPr>
          <w:rFonts w:ascii="Garamond" w:hAnsi="Garamond"/>
        </w:rPr>
      </w:pPr>
      <w:r>
        <w:rPr>
          <w:rFonts w:ascii="Garamond" w:hAnsi="Garamond"/>
        </w:rPr>
        <w:tab/>
        <w:t xml:space="preserve">on James Joyce’s </w:t>
      </w:r>
      <w:r w:rsidRPr="00E203DF">
        <w:rPr>
          <w:rFonts w:ascii="Garamond" w:hAnsi="Garamond"/>
          <w:i/>
        </w:rPr>
        <w:t>Ulysses</w:t>
      </w:r>
      <w:r>
        <w:rPr>
          <w:rFonts w:ascii="Garamond" w:hAnsi="Garamond"/>
        </w:rPr>
        <w:t xml:space="preserve">.” </w:t>
      </w:r>
      <w:r w:rsidR="004E54A0" w:rsidRPr="00D150B8">
        <w:rPr>
          <w:rFonts w:ascii="Garamond" w:hAnsi="Garamond"/>
        </w:rPr>
        <w:t>(</w:t>
      </w:r>
      <w:r w:rsidR="00B52AD3">
        <w:rPr>
          <w:rFonts w:ascii="Garamond" w:hAnsi="Garamond"/>
        </w:rPr>
        <w:t>Completed, Spring 2016</w:t>
      </w:r>
      <w:r w:rsidR="004E54A0" w:rsidRPr="00D150B8">
        <w:rPr>
          <w:rFonts w:ascii="Garamond" w:hAnsi="Garamond"/>
        </w:rPr>
        <w:t xml:space="preserve">). </w:t>
      </w:r>
    </w:p>
    <w:p w:rsidR="002C2C29" w:rsidRDefault="004E54A0" w:rsidP="002C2C29">
      <w:pPr>
        <w:pStyle w:val="Normal1"/>
        <w:rPr>
          <w:rFonts w:ascii="Garamond" w:hAnsi="Garamond"/>
        </w:rPr>
      </w:pPr>
      <w:r w:rsidRPr="00D150B8">
        <w:rPr>
          <w:rFonts w:ascii="Garamond" w:hAnsi="Garamond"/>
        </w:rPr>
        <w:t>Chair. Olivia Sprauer. MA Exam Committee: “Modernism and Postmodernism” (</w:t>
      </w:r>
      <w:r w:rsidR="002C2C29">
        <w:rPr>
          <w:rFonts w:ascii="Garamond" w:hAnsi="Garamond"/>
        </w:rPr>
        <w:t xml:space="preserve">Completed, Spring </w:t>
      </w:r>
    </w:p>
    <w:p w:rsidR="004E54A0" w:rsidRPr="00D150B8" w:rsidRDefault="002C2C29" w:rsidP="002C2C29">
      <w:pPr>
        <w:pStyle w:val="Normal1"/>
        <w:rPr>
          <w:rFonts w:ascii="Garamond" w:hAnsi="Garamond"/>
        </w:rPr>
      </w:pPr>
      <w:r>
        <w:rPr>
          <w:rFonts w:ascii="Garamond" w:hAnsi="Garamond"/>
        </w:rPr>
        <w:tab/>
        <w:t>2016</w:t>
      </w:r>
      <w:r w:rsidR="004E54A0" w:rsidRPr="00D150B8">
        <w:rPr>
          <w:rFonts w:ascii="Garamond" w:hAnsi="Garamond"/>
        </w:rPr>
        <w:t>).</w:t>
      </w:r>
    </w:p>
    <w:p w:rsidR="006D2B98" w:rsidRDefault="004E54A0" w:rsidP="004E54A0">
      <w:pPr>
        <w:pStyle w:val="Normal1"/>
        <w:rPr>
          <w:rFonts w:ascii="Garamond" w:hAnsi="Garamond" w:cs="Times New Roman"/>
        </w:rPr>
      </w:pPr>
      <w:r>
        <w:rPr>
          <w:rFonts w:ascii="Garamond" w:hAnsi="Garamond"/>
        </w:rPr>
        <w:t xml:space="preserve">Reader. Jenn </w:t>
      </w:r>
      <w:r w:rsidRPr="00B12497">
        <w:rPr>
          <w:rFonts w:ascii="Garamond" w:hAnsi="Garamond"/>
        </w:rPr>
        <w:t xml:space="preserve">Murray. </w:t>
      </w:r>
      <w:r w:rsidRPr="00B12497">
        <w:rPr>
          <w:rFonts w:ascii="Garamond" w:hAnsi="Garamond"/>
          <w:color w:val="000000"/>
        </w:rPr>
        <w:t>“</w:t>
      </w:r>
      <w:r w:rsidR="00B12497" w:rsidRPr="00B12497">
        <w:rPr>
          <w:rFonts w:ascii="Garamond" w:hAnsi="Garamond"/>
        </w:rPr>
        <w:t>“</w:t>
      </w:r>
      <w:r w:rsidR="00B12497" w:rsidRPr="00B12497">
        <w:rPr>
          <w:rFonts w:ascii="Garamond" w:hAnsi="Garamond" w:cs="Times New Roman"/>
        </w:rPr>
        <w:t xml:space="preserve">Trauma and Telling: Examining the Intergenerational Transmission of </w:t>
      </w:r>
    </w:p>
    <w:p w:rsidR="004E54A0" w:rsidRPr="00B12497" w:rsidRDefault="00B12497" w:rsidP="006D2B98">
      <w:pPr>
        <w:pStyle w:val="Normal1"/>
        <w:ind w:firstLine="720"/>
        <w:rPr>
          <w:rFonts w:ascii="Garamond" w:hAnsi="Garamond"/>
        </w:rPr>
      </w:pPr>
      <w:r w:rsidRPr="00B12497">
        <w:rPr>
          <w:rFonts w:ascii="Garamond" w:hAnsi="Garamond" w:cs="Times New Roman"/>
        </w:rPr>
        <w:t xml:space="preserve">Trauma Through Silence.” </w:t>
      </w:r>
      <w:r w:rsidR="004E54A0" w:rsidRPr="00B12497">
        <w:rPr>
          <w:rFonts w:ascii="Garamond" w:hAnsi="Garamond"/>
          <w:color w:val="000000"/>
        </w:rPr>
        <w:t>(</w:t>
      </w:r>
      <w:r w:rsidR="00901950" w:rsidRPr="00B12497">
        <w:rPr>
          <w:rFonts w:ascii="Garamond" w:hAnsi="Garamond"/>
          <w:color w:val="000000"/>
        </w:rPr>
        <w:t>Completed, Spring 2016</w:t>
      </w:r>
      <w:r w:rsidR="004E54A0" w:rsidRPr="00B12497">
        <w:rPr>
          <w:rFonts w:ascii="Garamond" w:hAnsi="Garamond"/>
          <w:color w:val="000000"/>
        </w:rPr>
        <w:t xml:space="preserve">). </w:t>
      </w:r>
    </w:p>
    <w:p w:rsidR="00FC3F65" w:rsidRDefault="00FC3F65" w:rsidP="00FC3F65">
      <w:pPr>
        <w:pStyle w:val="Normal1"/>
        <w:rPr>
          <w:rStyle w:val="normalchar"/>
          <w:rFonts w:ascii="Garamond" w:eastAsia="Times" w:hAnsi="Garamond"/>
          <w:i/>
          <w:iCs/>
          <w:color w:val="000000"/>
        </w:rPr>
      </w:pPr>
      <w:r w:rsidRPr="00B12497">
        <w:rPr>
          <w:rFonts w:ascii="Garamond" w:hAnsi="Garamond"/>
        </w:rPr>
        <w:t>Reader. Micah Moreno</w:t>
      </w:r>
      <w:r w:rsidRPr="00474B7E">
        <w:rPr>
          <w:rFonts w:ascii="Garamond" w:hAnsi="Garamond"/>
        </w:rPr>
        <w:t xml:space="preserve">. </w:t>
      </w:r>
      <w:r>
        <w:rPr>
          <w:rFonts w:ascii="Garamond" w:hAnsi="Garamond"/>
        </w:rPr>
        <w:t>“</w:t>
      </w:r>
      <w:r w:rsidRPr="00474B7E">
        <w:rPr>
          <w:rStyle w:val="normalchar"/>
          <w:rFonts w:ascii="Garamond" w:eastAsia="Times" w:hAnsi="Garamond"/>
          <w:color w:val="000000"/>
        </w:rPr>
        <w:t>A Captivating Performance:</w:t>
      </w:r>
      <w:r w:rsidRPr="00474B7E">
        <w:rPr>
          <w:rStyle w:val="apple-converted-space"/>
          <w:rFonts w:ascii="Garamond" w:hAnsi="Garamond"/>
          <w:color w:val="000000"/>
        </w:rPr>
        <w:t> </w:t>
      </w:r>
      <w:r w:rsidRPr="00474B7E">
        <w:rPr>
          <w:rStyle w:val="normalchar"/>
          <w:rFonts w:ascii="Garamond" w:eastAsia="Times" w:hAnsi="Garamond"/>
          <w:color w:val="000000"/>
        </w:rPr>
        <w:t>Gender Passing in Octavia Butler’s</w:t>
      </w:r>
      <w:r w:rsidRPr="00474B7E">
        <w:rPr>
          <w:rStyle w:val="apple-converted-space"/>
          <w:rFonts w:ascii="Garamond" w:hAnsi="Garamond"/>
          <w:color w:val="000000"/>
        </w:rPr>
        <w:t> </w:t>
      </w:r>
      <w:r w:rsidRPr="00474B7E">
        <w:rPr>
          <w:rStyle w:val="normalchar"/>
          <w:rFonts w:ascii="Garamond" w:eastAsia="Times" w:hAnsi="Garamond"/>
          <w:i/>
          <w:iCs/>
          <w:color w:val="000000"/>
        </w:rPr>
        <w:t xml:space="preserve">Parable of </w:t>
      </w:r>
    </w:p>
    <w:p w:rsidR="00FC3F65" w:rsidRPr="00474B7E" w:rsidRDefault="00FC3F65" w:rsidP="00FC3F65">
      <w:pPr>
        <w:pStyle w:val="Normal1"/>
        <w:rPr>
          <w:rFonts w:ascii="Garamond" w:hAnsi="Garamond"/>
        </w:rPr>
      </w:pPr>
      <w:r>
        <w:rPr>
          <w:rStyle w:val="normalchar"/>
          <w:rFonts w:ascii="Garamond" w:eastAsia="Times" w:hAnsi="Garamond"/>
          <w:i/>
          <w:iCs/>
          <w:color w:val="000000"/>
        </w:rPr>
        <w:tab/>
      </w:r>
      <w:r w:rsidRPr="00474B7E">
        <w:rPr>
          <w:rStyle w:val="normalchar"/>
          <w:rFonts w:ascii="Garamond" w:eastAsia="Times" w:hAnsi="Garamond"/>
          <w:i/>
          <w:iCs/>
          <w:color w:val="000000"/>
        </w:rPr>
        <w:t>the Sower</w:t>
      </w:r>
      <w:r w:rsidRPr="00474B7E">
        <w:rPr>
          <w:rStyle w:val="apple-converted-space"/>
          <w:rFonts w:ascii="Garamond" w:hAnsi="Garamond"/>
          <w:color w:val="000000"/>
        </w:rPr>
        <w:t> </w:t>
      </w:r>
      <w:r w:rsidRPr="00474B7E">
        <w:rPr>
          <w:rStyle w:val="normalchar"/>
          <w:rFonts w:ascii="Garamond" w:eastAsia="Times" w:hAnsi="Garamond"/>
          <w:color w:val="000000"/>
        </w:rPr>
        <w:t>and</w:t>
      </w:r>
      <w:r w:rsidRPr="00474B7E">
        <w:rPr>
          <w:rStyle w:val="apple-converted-space"/>
          <w:rFonts w:ascii="Garamond" w:hAnsi="Garamond"/>
          <w:color w:val="000000"/>
        </w:rPr>
        <w:t> </w:t>
      </w:r>
      <w:r w:rsidRPr="00474B7E">
        <w:rPr>
          <w:rStyle w:val="normalchar"/>
          <w:rFonts w:ascii="Garamond" w:eastAsia="Times" w:hAnsi="Garamond"/>
          <w:i/>
          <w:iCs/>
          <w:color w:val="000000"/>
        </w:rPr>
        <w:t>Parable of the Talents</w:t>
      </w:r>
      <w:r w:rsidR="00DC2D01">
        <w:rPr>
          <w:rStyle w:val="normalchar"/>
          <w:rFonts w:ascii="Garamond" w:eastAsia="Times" w:hAnsi="Garamond"/>
          <w:iCs/>
          <w:color w:val="000000"/>
        </w:rPr>
        <w:t>.</w:t>
      </w:r>
      <w:r>
        <w:rPr>
          <w:rStyle w:val="normalchar"/>
          <w:rFonts w:ascii="Garamond" w:eastAsia="Times" w:hAnsi="Garamond"/>
          <w:iCs/>
          <w:color w:val="000000"/>
        </w:rPr>
        <w:t>”</w:t>
      </w:r>
      <w:r w:rsidRPr="00474B7E">
        <w:rPr>
          <w:rStyle w:val="normalchar"/>
          <w:rFonts w:ascii="Garamond" w:eastAsia="Times" w:hAnsi="Garamond"/>
          <w:iCs/>
          <w:color w:val="000000"/>
        </w:rPr>
        <w:t xml:space="preserve"> (</w:t>
      </w:r>
      <w:r w:rsidR="00DC2D01">
        <w:rPr>
          <w:rStyle w:val="normalchar"/>
          <w:rFonts w:ascii="Garamond" w:eastAsia="Times" w:hAnsi="Garamond"/>
          <w:iCs/>
          <w:color w:val="000000"/>
        </w:rPr>
        <w:t xml:space="preserve">Proposal approved, thesis </w:t>
      </w:r>
      <w:r>
        <w:rPr>
          <w:rStyle w:val="normalchar"/>
          <w:rFonts w:ascii="Garamond" w:eastAsia="Times" w:hAnsi="Garamond"/>
          <w:iCs/>
          <w:color w:val="000000"/>
        </w:rPr>
        <w:t>i</w:t>
      </w:r>
      <w:r w:rsidRPr="00474B7E">
        <w:rPr>
          <w:rStyle w:val="normalchar"/>
          <w:rFonts w:ascii="Garamond" w:eastAsia="Times" w:hAnsi="Garamond"/>
          <w:iCs/>
          <w:color w:val="000000"/>
        </w:rPr>
        <w:t xml:space="preserve">n </w:t>
      </w:r>
      <w:r>
        <w:rPr>
          <w:rStyle w:val="normalchar"/>
          <w:rFonts w:ascii="Garamond" w:eastAsia="Times" w:hAnsi="Garamond"/>
          <w:iCs/>
          <w:color w:val="000000"/>
        </w:rPr>
        <w:t>p</w:t>
      </w:r>
      <w:r w:rsidRPr="00474B7E">
        <w:rPr>
          <w:rStyle w:val="normalchar"/>
          <w:rFonts w:ascii="Garamond" w:eastAsia="Times" w:hAnsi="Garamond"/>
          <w:iCs/>
          <w:color w:val="000000"/>
        </w:rPr>
        <w:t>rogress)</w:t>
      </w:r>
      <w:r>
        <w:rPr>
          <w:rStyle w:val="normalchar"/>
          <w:rFonts w:ascii="Garamond" w:eastAsia="Times" w:hAnsi="Garamond"/>
          <w:iCs/>
          <w:color w:val="000000"/>
        </w:rPr>
        <w:t>.</w:t>
      </w:r>
    </w:p>
    <w:p w:rsidR="00FC3F65" w:rsidRDefault="00FC3F65" w:rsidP="00FC3F65">
      <w:pPr>
        <w:rPr>
          <w:rFonts w:ascii="Garamond" w:eastAsia="Calibri" w:hAnsi="Garamond"/>
          <w:szCs w:val="24"/>
        </w:rPr>
      </w:pPr>
      <w:r w:rsidRPr="00163B34">
        <w:rPr>
          <w:rFonts w:ascii="Garamond" w:hAnsi="Garamond"/>
        </w:rPr>
        <w:lastRenderedPageBreak/>
        <w:t>Reader. Marlene Case.</w:t>
      </w:r>
      <w:r>
        <w:rPr>
          <w:rFonts w:ascii="Garamond" w:eastAsia="Calibri" w:hAnsi="Garamond"/>
          <w:szCs w:val="24"/>
        </w:rPr>
        <w:t>“</w:t>
      </w:r>
      <w:r w:rsidRPr="00163B34">
        <w:rPr>
          <w:rFonts w:ascii="Garamond" w:eastAsia="Calibri" w:hAnsi="Garamond"/>
          <w:szCs w:val="24"/>
        </w:rPr>
        <w:t>The Carnivalesque</w:t>
      </w:r>
      <w:r w:rsidR="00AF7F3E">
        <w:rPr>
          <w:rFonts w:ascii="Garamond" w:eastAsia="Calibri" w:hAnsi="Garamond"/>
          <w:szCs w:val="24"/>
        </w:rPr>
        <w:t xml:space="preserve"> and G</w:t>
      </w:r>
      <w:r w:rsidRPr="00163B34">
        <w:rPr>
          <w:rFonts w:ascii="Garamond" w:eastAsia="Calibri" w:hAnsi="Garamond"/>
          <w:szCs w:val="24"/>
        </w:rPr>
        <w:t xml:space="preserve">rotesque </w:t>
      </w:r>
      <w:r w:rsidR="00AF7F3E">
        <w:rPr>
          <w:rFonts w:ascii="Garamond" w:eastAsia="Calibri" w:hAnsi="Garamond"/>
          <w:szCs w:val="24"/>
        </w:rPr>
        <w:t xml:space="preserve">Realism in </w:t>
      </w:r>
      <w:r w:rsidRPr="00163B34">
        <w:rPr>
          <w:rFonts w:ascii="Garamond" w:eastAsia="Calibri" w:hAnsi="Garamond"/>
          <w:szCs w:val="24"/>
        </w:rPr>
        <w:t xml:space="preserve">Modernist Literature: The </w:t>
      </w:r>
    </w:p>
    <w:p w:rsidR="00FC3F65" w:rsidRPr="00163B34" w:rsidRDefault="00FC3F65" w:rsidP="00FC3F65">
      <w:pPr>
        <w:rPr>
          <w:rFonts w:ascii="Garamond" w:eastAsia="Calibri" w:hAnsi="Garamond"/>
          <w:szCs w:val="24"/>
        </w:rPr>
      </w:pPr>
      <w:r>
        <w:rPr>
          <w:rFonts w:ascii="Garamond" w:eastAsia="Calibri" w:hAnsi="Garamond"/>
          <w:szCs w:val="24"/>
        </w:rPr>
        <w:tab/>
      </w:r>
      <w:r w:rsidRPr="00163B34">
        <w:rPr>
          <w:rFonts w:ascii="Garamond" w:eastAsia="Calibri" w:hAnsi="Garamond"/>
          <w:szCs w:val="24"/>
        </w:rPr>
        <w:t>Final Novels of Ronald Firbank and Virginia Woolf</w:t>
      </w:r>
      <w:r>
        <w:rPr>
          <w:rFonts w:ascii="Garamond" w:eastAsia="Calibri" w:hAnsi="Garamond"/>
          <w:szCs w:val="24"/>
        </w:rPr>
        <w:t>” (</w:t>
      </w:r>
      <w:r w:rsidR="00272227">
        <w:rPr>
          <w:rFonts w:ascii="Garamond" w:eastAsia="Calibri" w:hAnsi="Garamond"/>
          <w:szCs w:val="24"/>
        </w:rPr>
        <w:t>Completed, Spring 2015</w:t>
      </w:r>
      <w:r>
        <w:rPr>
          <w:rFonts w:ascii="Garamond" w:eastAsia="Calibri" w:hAnsi="Garamond"/>
          <w:szCs w:val="24"/>
        </w:rPr>
        <w:t>).</w:t>
      </w:r>
    </w:p>
    <w:p w:rsidR="0078143B" w:rsidRDefault="008851A3" w:rsidP="00FC3F65">
      <w:pPr>
        <w:pStyle w:val="Normal1"/>
        <w:rPr>
          <w:rFonts w:ascii="Garamond" w:hAnsi="Garamond"/>
          <w:color w:val="000000"/>
        </w:rPr>
      </w:pPr>
      <w:r w:rsidRPr="00474B7E">
        <w:rPr>
          <w:rFonts w:ascii="Garamond" w:hAnsi="Garamond"/>
        </w:rPr>
        <w:t xml:space="preserve">Reader. Tamar Osborne. </w:t>
      </w:r>
      <w:r>
        <w:rPr>
          <w:rFonts w:ascii="Garamond" w:hAnsi="Garamond"/>
          <w:color w:val="000000"/>
        </w:rPr>
        <w:t>“</w:t>
      </w:r>
      <w:r w:rsidRPr="00474B7E">
        <w:rPr>
          <w:rFonts w:ascii="Garamond" w:hAnsi="Garamond"/>
          <w:color w:val="000000"/>
        </w:rPr>
        <w:t xml:space="preserve">Fallen from Disgrace: </w:t>
      </w:r>
      <w:r w:rsidR="0078143B">
        <w:rPr>
          <w:rFonts w:ascii="Garamond" w:hAnsi="Garamond"/>
          <w:color w:val="000000"/>
        </w:rPr>
        <w:t xml:space="preserve">Tales of Disillusion in Amiri Baraka’s </w:t>
      </w:r>
      <w:r w:rsidR="0078143B" w:rsidRPr="0078143B">
        <w:rPr>
          <w:rFonts w:ascii="Garamond" w:hAnsi="Garamond"/>
          <w:i/>
          <w:color w:val="000000"/>
        </w:rPr>
        <w:t>Dutchman</w:t>
      </w:r>
      <w:r w:rsidR="0078143B">
        <w:rPr>
          <w:rFonts w:ascii="Garamond" w:hAnsi="Garamond"/>
          <w:color w:val="000000"/>
        </w:rPr>
        <w:t xml:space="preserve"> </w:t>
      </w:r>
    </w:p>
    <w:p w:rsidR="008851A3" w:rsidRDefault="0078143B" w:rsidP="00FC3F65">
      <w:pPr>
        <w:pStyle w:val="Normal1"/>
        <w:rPr>
          <w:rFonts w:ascii="Garamond" w:hAnsi="Garamond"/>
          <w:iCs/>
          <w:color w:val="000000"/>
        </w:rPr>
      </w:pPr>
      <w:r>
        <w:rPr>
          <w:rFonts w:ascii="Garamond" w:hAnsi="Garamond"/>
          <w:color w:val="000000"/>
        </w:rPr>
        <w:tab/>
        <w:t xml:space="preserve">and V.S. Naipaul’s </w:t>
      </w:r>
      <w:r w:rsidRPr="0078143B">
        <w:rPr>
          <w:rFonts w:ascii="Garamond" w:hAnsi="Garamond"/>
          <w:i/>
          <w:color w:val="000000"/>
        </w:rPr>
        <w:t>Guerrillas</w:t>
      </w:r>
      <w:r>
        <w:rPr>
          <w:rFonts w:ascii="Garamond" w:hAnsi="Garamond"/>
          <w:color w:val="000000"/>
        </w:rPr>
        <w:t xml:space="preserve">. </w:t>
      </w:r>
      <w:r w:rsidR="008851A3">
        <w:rPr>
          <w:rFonts w:ascii="Garamond" w:hAnsi="Garamond"/>
          <w:iCs/>
          <w:color w:val="000000"/>
        </w:rPr>
        <w:t>(</w:t>
      </w:r>
      <w:r w:rsidR="00FC3F65">
        <w:rPr>
          <w:rFonts w:ascii="Garamond" w:hAnsi="Garamond"/>
          <w:iCs/>
          <w:color w:val="000000"/>
        </w:rPr>
        <w:t>Completed</w:t>
      </w:r>
      <w:r w:rsidR="00A24A55">
        <w:rPr>
          <w:rFonts w:ascii="Garamond" w:hAnsi="Garamond"/>
          <w:iCs/>
          <w:color w:val="000000"/>
        </w:rPr>
        <w:t>,</w:t>
      </w:r>
      <w:r w:rsidR="00FC3F65">
        <w:rPr>
          <w:rFonts w:ascii="Garamond" w:hAnsi="Garamond"/>
          <w:iCs/>
          <w:color w:val="000000"/>
        </w:rPr>
        <w:t xml:space="preserve"> Fall 2014)</w:t>
      </w:r>
    </w:p>
    <w:p w:rsidR="00FF20AE" w:rsidRDefault="00FF20AE" w:rsidP="00FF20AE">
      <w:pPr>
        <w:pStyle w:val="Normal1"/>
        <w:rPr>
          <w:rFonts w:ascii="Garamond" w:hAnsi="Garamond"/>
          <w:color w:val="000000"/>
        </w:rPr>
      </w:pPr>
      <w:r w:rsidRPr="00163B34">
        <w:rPr>
          <w:rFonts w:ascii="Garamond" w:hAnsi="Garamond"/>
        </w:rPr>
        <w:t xml:space="preserve">Reader. Mikaela von Kursell. </w:t>
      </w:r>
      <w:r w:rsidRPr="00163B34">
        <w:rPr>
          <w:rFonts w:ascii="Garamond" w:hAnsi="Garamond"/>
          <w:color w:val="000000"/>
        </w:rPr>
        <w:t>“The Animalcules</w:t>
      </w:r>
      <w:r w:rsidRPr="00474B7E">
        <w:rPr>
          <w:rFonts w:ascii="Garamond" w:hAnsi="Garamond"/>
          <w:color w:val="000000"/>
        </w:rPr>
        <w:t xml:space="preserve"> of Adam (and Other Small Tales).” (</w:t>
      </w:r>
      <w:r>
        <w:rPr>
          <w:rFonts w:ascii="Garamond" w:hAnsi="Garamond"/>
          <w:color w:val="000000"/>
        </w:rPr>
        <w:t xml:space="preserve">Completed, </w:t>
      </w:r>
    </w:p>
    <w:p w:rsidR="00FF20AE" w:rsidRDefault="00FF20AE" w:rsidP="00FF20AE">
      <w:pPr>
        <w:pStyle w:val="Normal1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Spring 2014</w:t>
      </w:r>
      <w:r w:rsidRPr="00474B7E">
        <w:rPr>
          <w:rFonts w:ascii="Garamond" w:hAnsi="Garamond"/>
          <w:color w:val="000000"/>
        </w:rPr>
        <w:t>)</w:t>
      </w:r>
    </w:p>
    <w:p w:rsidR="008851A3" w:rsidRDefault="00A418DA" w:rsidP="008851A3">
      <w:pPr>
        <w:pStyle w:val="Normal1"/>
        <w:rPr>
          <w:rFonts w:ascii="Garamond" w:hAnsi="Garamond"/>
        </w:rPr>
      </w:pPr>
      <w:r w:rsidRPr="00163B34">
        <w:rPr>
          <w:rFonts w:ascii="Garamond" w:hAnsi="Garamond"/>
        </w:rPr>
        <w:t xml:space="preserve">Reader. Marianna Gleyzer. “Reception and Adaptation of Emily Bronte’s </w:t>
      </w:r>
      <w:r w:rsidRPr="00163B34">
        <w:rPr>
          <w:rFonts w:ascii="Garamond" w:hAnsi="Garamond"/>
          <w:i/>
        </w:rPr>
        <w:t>Wuthering Heights</w:t>
      </w:r>
      <w:r w:rsidRPr="00163B34">
        <w:rPr>
          <w:rFonts w:ascii="Garamond" w:hAnsi="Garamond"/>
        </w:rPr>
        <w:t>.”</w:t>
      </w:r>
    </w:p>
    <w:p w:rsidR="00A418DA" w:rsidRPr="00163B34" w:rsidRDefault="008851A3" w:rsidP="008851A3">
      <w:pPr>
        <w:pStyle w:val="Normal1"/>
        <w:rPr>
          <w:rFonts w:ascii="Garamond" w:hAnsi="Garamond"/>
        </w:rPr>
      </w:pPr>
      <w:r>
        <w:rPr>
          <w:rFonts w:ascii="Garamond" w:hAnsi="Garamond"/>
        </w:rPr>
        <w:tab/>
      </w:r>
      <w:r w:rsidR="00065948" w:rsidRPr="00163B34">
        <w:rPr>
          <w:rFonts w:ascii="Garamond" w:hAnsi="Garamond"/>
        </w:rPr>
        <w:t>(</w:t>
      </w:r>
      <w:r w:rsidR="000C6335">
        <w:rPr>
          <w:rFonts w:ascii="Garamond" w:hAnsi="Garamond"/>
        </w:rPr>
        <w:t>Completed, Spring 2014</w:t>
      </w:r>
      <w:r w:rsidR="00065948" w:rsidRPr="00163B34">
        <w:rPr>
          <w:rFonts w:ascii="Garamond" w:hAnsi="Garamond"/>
        </w:rPr>
        <w:t>)</w:t>
      </w:r>
    </w:p>
    <w:p w:rsidR="00850484" w:rsidRPr="00474B7E" w:rsidRDefault="00F103E9" w:rsidP="00615DAA">
      <w:pPr>
        <w:pStyle w:val="Normal1"/>
        <w:rPr>
          <w:rFonts w:ascii="Garamond" w:hAnsi="Garamond"/>
        </w:rPr>
      </w:pPr>
      <w:r w:rsidRPr="00474B7E">
        <w:rPr>
          <w:rFonts w:ascii="Garamond" w:hAnsi="Garamond"/>
        </w:rPr>
        <w:t>Chair. Erin Kiley.</w:t>
      </w:r>
      <w:r w:rsidR="00850484" w:rsidRPr="00474B7E">
        <w:rPr>
          <w:rFonts w:ascii="Garamond" w:hAnsi="Garamond"/>
        </w:rPr>
        <w:t>“</w:t>
      </w:r>
      <w:r w:rsidR="00DC33E6" w:rsidRPr="00474B7E">
        <w:rPr>
          <w:rFonts w:ascii="Garamond" w:hAnsi="Garamond"/>
        </w:rPr>
        <w:t>A</w:t>
      </w:r>
      <w:r w:rsidR="00850484" w:rsidRPr="00474B7E">
        <w:rPr>
          <w:rFonts w:ascii="Garamond" w:hAnsi="Garamond"/>
        </w:rPr>
        <w:t xml:space="preserve"> Troubled Past: Reconfiguring Postwar Suburban American Identity in </w:t>
      </w:r>
    </w:p>
    <w:p w:rsidR="00F103E9" w:rsidRPr="00474B7E" w:rsidRDefault="00850484" w:rsidP="00615DAA">
      <w:pPr>
        <w:pStyle w:val="Normal1"/>
        <w:rPr>
          <w:rFonts w:ascii="Garamond" w:hAnsi="Garamond"/>
        </w:rPr>
      </w:pPr>
      <w:r w:rsidRPr="00474B7E">
        <w:rPr>
          <w:rFonts w:ascii="Garamond" w:hAnsi="Garamond"/>
        </w:rPr>
        <w:tab/>
      </w:r>
      <w:r w:rsidRPr="00474B7E">
        <w:rPr>
          <w:rFonts w:ascii="Garamond" w:hAnsi="Garamond"/>
          <w:i/>
        </w:rPr>
        <w:t>Revolutionary Road</w:t>
      </w:r>
      <w:r w:rsidRPr="00474B7E">
        <w:rPr>
          <w:rFonts w:ascii="Garamond" w:hAnsi="Garamond"/>
        </w:rPr>
        <w:t xml:space="preserve"> (1961) and </w:t>
      </w:r>
      <w:r w:rsidRPr="00474B7E">
        <w:rPr>
          <w:rFonts w:ascii="Garamond" w:hAnsi="Garamond"/>
          <w:i/>
        </w:rPr>
        <w:t>Mad Men</w:t>
      </w:r>
      <w:r w:rsidRPr="00474B7E">
        <w:rPr>
          <w:rFonts w:ascii="Garamond" w:hAnsi="Garamond"/>
        </w:rPr>
        <w:t xml:space="preserve"> (2007-2012).”</w:t>
      </w:r>
      <w:r w:rsidR="00876B31" w:rsidRPr="00474B7E">
        <w:rPr>
          <w:rFonts w:ascii="Garamond" w:hAnsi="Garamond"/>
        </w:rPr>
        <w:t>(</w:t>
      </w:r>
      <w:r w:rsidR="00BF2CD7" w:rsidRPr="00474B7E">
        <w:rPr>
          <w:rFonts w:ascii="Garamond" w:hAnsi="Garamond"/>
        </w:rPr>
        <w:t>Completed, Fall 2013).</w:t>
      </w:r>
    </w:p>
    <w:p w:rsidR="00315A9D" w:rsidRDefault="00F103E9" w:rsidP="00615DAA">
      <w:pPr>
        <w:pStyle w:val="Normal1"/>
        <w:rPr>
          <w:rFonts w:ascii="Garamond" w:hAnsi="Garamond"/>
        </w:rPr>
      </w:pPr>
      <w:r w:rsidRPr="00474B7E">
        <w:rPr>
          <w:rFonts w:ascii="Garamond" w:hAnsi="Garamond"/>
        </w:rPr>
        <w:t xml:space="preserve">Reader. Oscar Ruiz. </w:t>
      </w:r>
      <w:r w:rsidR="00315A9D">
        <w:rPr>
          <w:rFonts w:ascii="Garamond" w:hAnsi="Garamond"/>
        </w:rPr>
        <w:t>“</w:t>
      </w:r>
      <w:r w:rsidR="00850484" w:rsidRPr="00474B7E">
        <w:rPr>
          <w:rFonts w:ascii="Garamond" w:hAnsi="Garamond"/>
        </w:rPr>
        <w:t xml:space="preserve">Normative Narratives and Disabled Ideologies in Nabokov’s </w:t>
      </w:r>
      <w:r w:rsidRPr="00474B7E">
        <w:rPr>
          <w:rStyle w:val="normalchar"/>
          <w:rFonts w:ascii="Garamond" w:eastAsia="Times" w:hAnsi="Garamond"/>
          <w:i/>
          <w:iCs/>
        </w:rPr>
        <w:t xml:space="preserve">Lolita </w:t>
      </w:r>
      <w:r w:rsidRPr="00474B7E">
        <w:rPr>
          <w:rFonts w:ascii="Garamond" w:hAnsi="Garamond"/>
        </w:rPr>
        <w:t xml:space="preserve">and </w:t>
      </w:r>
    </w:p>
    <w:p w:rsidR="00E22B4A" w:rsidRPr="00474B7E" w:rsidRDefault="00315A9D" w:rsidP="00615DAA">
      <w:pPr>
        <w:pStyle w:val="Normal1"/>
        <w:rPr>
          <w:rStyle w:val="normalchar"/>
          <w:rFonts w:ascii="Garamond" w:eastAsia="Times" w:hAnsi="Garamond"/>
          <w:iCs/>
        </w:rPr>
      </w:pPr>
      <w:r>
        <w:rPr>
          <w:rFonts w:ascii="Garamond" w:hAnsi="Garamond"/>
        </w:rPr>
        <w:tab/>
      </w:r>
      <w:r w:rsidR="00F103E9" w:rsidRPr="00474B7E">
        <w:rPr>
          <w:rStyle w:val="normalchar"/>
          <w:rFonts w:ascii="Garamond" w:eastAsia="Times" w:hAnsi="Garamond"/>
          <w:i/>
          <w:iCs/>
        </w:rPr>
        <w:t>Laughter in the Dark</w:t>
      </w:r>
      <w:r>
        <w:rPr>
          <w:rStyle w:val="normalchar"/>
          <w:rFonts w:ascii="Garamond" w:eastAsia="Times" w:hAnsi="Garamond"/>
          <w:iCs/>
        </w:rPr>
        <w:t>.”</w:t>
      </w:r>
      <w:r w:rsidR="00050BC3" w:rsidRPr="00474B7E">
        <w:rPr>
          <w:rStyle w:val="normalchar"/>
          <w:rFonts w:ascii="Garamond" w:eastAsia="Times" w:hAnsi="Garamond"/>
          <w:iCs/>
        </w:rPr>
        <w:t>(</w:t>
      </w:r>
      <w:r w:rsidR="00850484" w:rsidRPr="00474B7E">
        <w:rPr>
          <w:rStyle w:val="normalchar"/>
          <w:rFonts w:ascii="Garamond" w:eastAsia="Times" w:hAnsi="Garamond"/>
          <w:iCs/>
        </w:rPr>
        <w:t xml:space="preserve">Completed, Fall 2013). </w:t>
      </w:r>
    </w:p>
    <w:p w:rsidR="00474B7E" w:rsidRPr="00474B7E" w:rsidRDefault="00474B7E" w:rsidP="00474B7E">
      <w:pPr>
        <w:rPr>
          <w:rFonts w:ascii="Garamond" w:hAnsi="Garamond"/>
          <w:szCs w:val="24"/>
        </w:rPr>
      </w:pPr>
      <w:r w:rsidRPr="00474B7E">
        <w:rPr>
          <w:rFonts w:ascii="Garamond" w:hAnsi="Garamond"/>
          <w:szCs w:val="24"/>
        </w:rPr>
        <w:t xml:space="preserve">Reader. Kristin McGlothlin. “Child Performances: The Fluidity of Images and </w:t>
      </w:r>
      <w:r w:rsidRPr="00474B7E">
        <w:rPr>
          <w:rFonts w:ascii="Garamond" w:hAnsi="Garamond"/>
          <w:i/>
          <w:szCs w:val="24"/>
        </w:rPr>
        <w:t>Floating Worlds</w:t>
      </w:r>
      <w:r w:rsidRPr="00474B7E">
        <w:rPr>
          <w:rFonts w:ascii="Garamond" w:hAnsi="Garamond"/>
          <w:szCs w:val="24"/>
        </w:rPr>
        <w:t xml:space="preserve"> of </w:t>
      </w:r>
    </w:p>
    <w:p w:rsidR="00474B7E" w:rsidRPr="00474B7E" w:rsidRDefault="00474B7E" w:rsidP="00474B7E">
      <w:pPr>
        <w:rPr>
          <w:rFonts w:ascii="Garamond" w:hAnsi="Garamond"/>
          <w:szCs w:val="24"/>
        </w:rPr>
      </w:pPr>
      <w:r w:rsidRPr="00474B7E">
        <w:rPr>
          <w:rFonts w:ascii="Garamond" w:hAnsi="Garamond"/>
          <w:szCs w:val="24"/>
        </w:rPr>
        <w:tab/>
        <w:t>Edward Gorey.” (</w:t>
      </w:r>
      <w:r>
        <w:rPr>
          <w:rFonts w:ascii="Garamond" w:hAnsi="Garamond"/>
          <w:szCs w:val="24"/>
        </w:rPr>
        <w:t>Completed, Spring 2013</w:t>
      </w:r>
      <w:r w:rsidRPr="00474B7E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.</w:t>
      </w:r>
    </w:p>
    <w:p w:rsidR="00C6683B" w:rsidRPr="00876B31" w:rsidRDefault="00C6683B" w:rsidP="00615DAA">
      <w:pPr>
        <w:pStyle w:val="Normal1"/>
        <w:rPr>
          <w:rFonts w:ascii="Garamond" w:hAnsi="Garamond"/>
          <w:color w:val="000000"/>
        </w:rPr>
      </w:pPr>
      <w:r w:rsidRPr="00876B31">
        <w:rPr>
          <w:rFonts w:ascii="Garamond" w:hAnsi="Garamond"/>
        </w:rPr>
        <w:t xml:space="preserve">Reader. Albert Batista Morris. </w:t>
      </w:r>
      <w:r>
        <w:rPr>
          <w:rFonts w:ascii="Garamond" w:hAnsi="Garamond"/>
        </w:rPr>
        <w:t>“</w:t>
      </w:r>
      <w:r w:rsidRPr="00876B31">
        <w:rPr>
          <w:rStyle w:val="normalchar1"/>
          <w:rFonts w:ascii="Garamond" w:hAnsi="Garamond"/>
        </w:rPr>
        <w:t xml:space="preserve">Feasting with Panthers: </w:t>
      </w:r>
      <w:r w:rsidRPr="00E22B4A">
        <w:rPr>
          <w:rFonts w:ascii="Garamond" w:hAnsi="Garamond"/>
          <w:color w:val="000000"/>
        </w:rPr>
        <w:t xml:space="preserve">Unstable Sexual Identityand the Pedagogic </w:t>
      </w:r>
    </w:p>
    <w:p w:rsidR="00C6683B" w:rsidRPr="00E22B4A" w:rsidRDefault="00C6683B" w:rsidP="00615DAA">
      <w:pPr>
        <w:pStyle w:val="Normal1"/>
        <w:rPr>
          <w:rFonts w:ascii="Garamond" w:hAnsi="Garamond"/>
        </w:rPr>
      </w:pPr>
      <w:r w:rsidRPr="00876B31">
        <w:rPr>
          <w:rFonts w:ascii="Garamond" w:hAnsi="Garamond"/>
          <w:color w:val="000000"/>
        </w:rPr>
        <w:tab/>
      </w:r>
      <w:r w:rsidRPr="00E22B4A">
        <w:rPr>
          <w:rFonts w:ascii="Garamond" w:hAnsi="Garamond"/>
          <w:color w:val="000000"/>
        </w:rPr>
        <w:t xml:space="preserve">Eros </w:t>
      </w:r>
      <w:r w:rsidRPr="00876B31">
        <w:rPr>
          <w:rStyle w:val="normalchar1"/>
          <w:rFonts w:ascii="Garamond" w:hAnsi="Garamond"/>
        </w:rPr>
        <w:t xml:space="preserve">in Dante’s </w:t>
      </w:r>
      <w:r w:rsidRPr="00876B31">
        <w:rPr>
          <w:rStyle w:val="normalchar1"/>
          <w:rFonts w:ascii="Garamond" w:hAnsi="Garamond"/>
          <w:i/>
        </w:rPr>
        <w:t>The Divine Comedy</w:t>
      </w:r>
      <w:r w:rsidRPr="00E22B4A">
        <w:rPr>
          <w:rStyle w:val="normalchar1"/>
          <w:rFonts w:ascii="Garamond" w:hAnsi="Garamond"/>
        </w:rPr>
        <w:t>.</w:t>
      </w:r>
      <w:r>
        <w:rPr>
          <w:rStyle w:val="normalchar1"/>
          <w:rFonts w:ascii="Garamond" w:hAnsi="Garamond"/>
        </w:rPr>
        <w:t>” (Completed, Fall 2012)</w:t>
      </w:r>
    </w:p>
    <w:p w:rsidR="00A265D3" w:rsidRPr="0015061D" w:rsidRDefault="000D7202" w:rsidP="00615DAA">
      <w:pPr>
        <w:rPr>
          <w:rFonts w:ascii="Garamond" w:hAnsi="Garamond"/>
          <w:szCs w:val="24"/>
        </w:rPr>
      </w:pPr>
      <w:r w:rsidRPr="0015061D">
        <w:rPr>
          <w:rFonts w:ascii="Garamond" w:hAnsi="Garamond"/>
          <w:szCs w:val="24"/>
        </w:rPr>
        <w:t xml:space="preserve">Chair. </w:t>
      </w:r>
      <w:r w:rsidR="00006297" w:rsidRPr="0015061D">
        <w:rPr>
          <w:rFonts w:ascii="Garamond" w:hAnsi="Garamond"/>
          <w:szCs w:val="24"/>
        </w:rPr>
        <w:t>Jose Sebastian Terneus</w:t>
      </w:r>
      <w:r w:rsidR="00315A9D">
        <w:rPr>
          <w:rFonts w:ascii="Garamond" w:hAnsi="Garamond"/>
          <w:szCs w:val="24"/>
        </w:rPr>
        <w:t>.</w:t>
      </w:r>
      <w:r w:rsidR="00697FE6">
        <w:rPr>
          <w:rFonts w:ascii="Garamond" w:hAnsi="Garamond"/>
          <w:szCs w:val="24"/>
        </w:rPr>
        <w:t xml:space="preserve"> </w:t>
      </w:r>
      <w:r w:rsidR="0015061D">
        <w:rPr>
          <w:rFonts w:ascii="Garamond" w:hAnsi="Garamond"/>
          <w:szCs w:val="24"/>
        </w:rPr>
        <w:t>“</w:t>
      </w:r>
      <w:r w:rsidR="00AB2932" w:rsidRPr="0015061D">
        <w:rPr>
          <w:rFonts w:ascii="Garamond" w:hAnsi="Garamond"/>
          <w:szCs w:val="24"/>
        </w:rPr>
        <w:t>James Joyce and Derek Walcott: Global Post-Colonial Voices</w:t>
      </w:r>
      <w:r w:rsidRPr="0015061D">
        <w:rPr>
          <w:rFonts w:ascii="Garamond" w:hAnsi="Garamond"/>
          <w:i/>
          <w:szCs w:val="24"/>
        </w:rPr>
        <w:t>.</w:t>
      </w:r>
      <w:r w:rsidR="0015061D">
        <w:rPr>
          <w:rFonts w:ascii="Garamond" w:hAnsi="Garamond"/>
          <w:szCs w:val="24"/>
        </w:rPr>
        <w:t>”</w:t>
      </w:r>
    </w:p>
    <w:p w:rsidR="00006297" w:rsidRPr="000D7202" w:rsidRDefault="00A265D3" w:rsidP="00615DAA">
      <w:pPr>
        <w:rPr>
          <w:rFonts w:ascii="Garamond" w:hAnsi="Garamond"/>
          <w:szCs w:val="24"/>
        </w:rPr>
      </w:pPr>
      <w:r w:rsidRPr="0015061D">
        <w:rPr>
          <w:rFonts w:ascii="Garamond" w:hAnsi="Garamond"/>
          <w:szCs w:val="24"/>
        </w:rPr>
        <w:tab/>
      </w:r>
      <w:r w:rsidR="00006297" w:rsidRPr="0015061D">
        <w:rPr>
          <w:rFonts w:ascii="Garamond" w:hAnsi="Garamond"/>
          <w:szCs w:val="24"/>
        </w:rPr>
        <w:t>(</w:t>
      </w:r>
      <w:r w:rsidRPr="0015061D">
        <w:rPr>
          <w:rFonts w:ascii="Garamond" w:hAnsi="Garamond"/>
          <w:szCs w:val="24"/>
        </w:rPr>
        <w:t>Completed</w:t>
      </w:r>
      <w:r w:rsidRPr="000D7202">
        <w:rPr>
          <w:rFonts w:ascii="Garamond" w:hAnsi="Garamond"/>
          <w:szCs w:val="24"/>
        </w:rPr>
        <w:t>, Summer 2011</w:t>
      </w:r>
      <w:r w:rsidR="00006297" w:rsidRPr="000D7202">
        <w:rPr>
          <w:rFonts w:ascii="Garamond" w:hAnsi="Garamond"/>
          <w:szCs w:val="24"/>
        </w:rPr>
        <w:t xml:space="preserve">). </w:t>
      </w:r>
    </w:p>
    <w:p w:rsidR="00110423" w:rsidRDefault="000D7202" w:rsidP="00615DAA">
      <w:pPr>
        <w:rPr>
          <w:rFonts w:ascii="Garamond" w:hAnsi="Garamond"/>
          <w:szCs w:val="24"/>
        </w:rPr>
      </w:pPr>
      <w:r w:rsidRPr="000D7202">
        <w:rPr>
          <w:rFonts w:ascii="Garamond" w:hAnsi="Garamond"/>
          <w:szCs w:val="24"/>
        </w:rPr>
        <w:t xml:space="preserve">Chair. </w:t>
      </w:r>
      <w:r w:rsidR="00006297" w:rsidRPr="000D7202">
        <w:rPr>
          <w:rFonts w:ascii="Garamond" w:hAnsi="Garamond"/>
          <w:szCs w:val="24"/>
        </w:rPr>
        <w:t>Bryan Salgado</w:t>
      </w:r>
      <w:r w:rsidR="00315A9D">
        <w:rPr>
          <w:rFonts w:ascii="Garamond" w:hAnsi="Garamond"/>
          <w:szCs w:val="24"/>
        </w:rPr>
        <w:t>.</w:t>
      </w:r>
      <w:r w:rsidR="00AB2932" w:rsidRPr="000D7202">
        <w:rPr>
          <w:rFonts w:ascii="Garamond" w:hAnsi="Garamond"/>
          <w:szCs w:val="24"/>
        </w:rPr>
        <w:t>“</w:t>
      </w:r>
      <w:r w:rsidR="00877361" w:rsidRPr="000D7202">
        <w:rPr>
          <w:rFonts w:ascii="Garamond" w:hAnsi="Garamond"/>
          <w:szCs w:val="24"/>
        </w:rPr>
        <w:t xml:space="preserve">Diagnosing Modernity: Walker Percy’s </w:t>
      </w:r>
      <w:r w:rsidR="00877361" w:rsidRPr="000D7202">
        <w:rPr>
          <w:rFonts w:ascii="Garamond" w:hAnsi="Garamond"/>
          <w:i/>
          <w:szCs w:val="24"/>
        </w:rPr>
        <w:t xml:space="preserve">The Moviegoer </w:t>
      </w:r>
      <w:r w:rsidR="00877361" w:rsidRPr="000D7202">
        <w:rPr>
          <w:rFonts w:ascii="Garamond" w:hAnsi="Garamond"/>
          <w:szCs w:val="24"/>
        </w:rPr>
        <w:t xml:space="preserve">as More Than a </w:t>
      </w:r>
    </w:p>
    <w:p w:rsidR="00006297" w:rsidRPr="000D7202" w:rsidRDefault="00110423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877361" w:rsidRPr="000D7202">
        <w:rPr>
          <w:rFonts w:ascii="Garamond" w:hAnsi="Garamond"/>
          <w:szCs w:val="24"/>
        </w:rPr>
        <w:t>Southern</w:t>
      </w:r>
      <w:r w:rsidR="00697FE6">
        <w:rPr>
          <w:rFonts w:ascii="Garamond" w:hAnsi="Garamond"/>
          <w:szCs w:val="24"/>
        </w:rPr>
        <w:t xml:space="preserve"> </w:t>
      </w:r>
      <w:r w:rsidR="00877361" w:rsidRPr="000D7202">
        <w:rPr>
          <w:rFonts w:ascii="Garamond" w:hAnsi="Garamond"/>
          <w:szCs w:val="24"/>
        </w:rPr>
        <w:t>S</w:t>
      </w:r>
      <w:r w:rsidR="00877361" w:rsidRPr="000D7202">
        <w:rPr>
          <w:rFonts w:ascii="Garamond" w:hAnsi="Garamond"/>
          <w:i/>
          <w:szCs w:val="24"/>
        </w:rPr>
        <w:t>ickness Unto Death</w:t>
      </w:r>
      <w:r w:rsidR="00877361" w:rsidRPr="000D7202">
        <w:rPr>
          <w:rFonts w:ascii="Garamond" w:hAnsi="Garamond"/>
          <w:szCs w:val="24"/>
        </w:rPr>
        <w:t>.</w:t>
      </w:r>
      <w:r w:rsidR="00315A9D">
        <w:rPr>
          <w:rFonts w:ascii="Garamond" w:hAnsi="Garamond"/>
          <w:szCs w:val="24"/>
        </w:rPr>
        <w:t>”</w:t>
      </w:r>
      <w:r w:rsidR="000D7202" w:rsidRPr="000D7202">
        <w:rPr>
          <w:rFonts w:ascii="Garamond" w:hAnsi="Garamond"/>
          <w:szCs w:val="24"/>
        </w:rPr>
        <w:t>(</w:t>
      </w:r>
      <w:r w:rsidR="00E65890" w:rsidRPr="000D7202">
        <w:rPr>
          <w:rFonts w:ascii="Garamond" w:hAnsi="Garamond"/>
          <w:szCs w:val="24"/>
        </w:rPr>
        <w:t>Completed, Spring 2011</w:t>
      </w:r>
      <w:r w:rsidR="000D7202">
        <w:rPr>
          <w:rFonts w:ascii="Garamond" w:hAnsi="Garamond"/>
          <w:szCs w:val="24"/>
        </w:rPr>
        <w:t>)</w:t>
      </w:r>
      <w:r w:rsidR="00E65890" w:rsidRPr="000D7202">
        <w:rPr>
          <w:rFonts w:ascii="Garamond" w:hAnsi="Garamond"/>
          <w:szCs w:val="24"/>
        </w:rPr>
        <w:t>.</w:t>
      </w:r>
    </w:p>
    <w:p w:rsidR="00315A9D" w:rsidRDefault="000D7202" w:rsidP="00615DAA">
      <w:pPr>
        <w:rPr>
          <w:rFonts w:ascii="Garamond" w:hAnsi="Garamond"/>
          <w:color w:val="000000"/>
          <w:szCs w:val="24"/>
        </w:rPr>
      </w:pPr>
      <w:r w:rsidRPr="000D7202">
        <w:rPr>
          <w:rFonts w:ascii="Garamond" w:hAnsi="Garamond"/>
          <w:szCs w:val="24"/>
        </w:rPr>
        <w:t xml:space="preserve">Reader. </w:t>
      </w:r>
      <w:r w:rsidR="00006297" w:rsidRPr="000D7202">
        <w:rPr>
          <w:rFonts w:ascii="Garamond" w:hAnsi="Garamond"/>
          <w:szCs w:val="24"/>
        </w:rPr>
        <w:t>David Budinger</w:t>
      </w:r>
      <w:r w:rsidR="00315A9D">
        <w:rPr>
          <w:rFonts w:ascii="Garamond" w:hAnsi="Garamond"/>
          <w:szCs w:val="24"/>
        </w:rPr>
        <w:t>.“</w:t>
      </w:r>
      <w:r w:rsidR="00006297" w:rsidRPr="00315A9D">
        <w:rPr>
          <w:rFonts w:ascii="Garamond" w:hAnsi="Garamond"/>
          <w:color w:val="000000"/>
          <w:szCs w:val="24"/>
        </w:rPr>
        <w:t xml:space="preserve">The Prairie and the Pampas: The Environment as a Determining </w:t>
      </w:r>
    </w:p>
    <w:p w:rsidR="00006297" w:rsidRPr="000D7202" w:rsidRDefault="00315A9D" w:rsidP="00615DAA">
      <w:pPr>
        <w:rPr>
          <w:rFonts w:ascii="Garamond" w:hAnsi="Garamond"/>
          <w:szCs w:val="24"/>
        </w:rPr>
      </w:pPr>
      <w:r>
        <w:rPr>
          <w:rFonts w:ascii="Garamond" w:hAnsi="Garamond"/>
          <w:color w:val="000000"/>
          <w:szCs w:val="24"/>
        </w:rPr>
        <w:tab/>
      </w:r>
      <w:r w:rsidR="00006297" w:rsidRPr="00315A9D">
        <w:rPr>
          <w:rFonts w:ascii="Garamond" w:hAnsi="Garamond"/>
          <w:color w:val="000000"/>
          <w:szCs w:val="24"/>
        </w:rPr>
        <w:t>Influence</w:t>
      </w:r>
      <w:r>
        <w:rPr>
          <w:rFonts w:ascii="Garamond" w:hAnsi="Garamond"/>
          <w:color w:val="000000"/>
          <w:szCs w:val="24"/>
        </w:rPr>
        <w:t>.”(</w:t>
      </w:r>
      <w:r w:rsidR="00D44972">
        <w:rPr>
          <w:rFonts w:ascii="Garamond" w:hAnsi="Garamond"/>
          <w:szCs w:val="24"/>
        </w:rPr>
        <w:t>Completed, Fall 2011</w:t>
      </w:r>
      <w:r w:rsidR="00DB3E26" w:rsidRPr="000D7202">
        <w:rPr>
          <w:rFonts w:ascii="Garamond" w:hAnsi="Garamond"/>
          <w:szCs w:val="24"/>
        </w:rPr>
        <w:t>)</w:t>
      </w:r>
    </w:p>
    <w:p w:rsidR="00315A9D" w:rsidRDefault="000D7202" w:rsidP="00615DAA">
      <w:pPr>
        <w:rPr>
          <w:rFonts w:ascii="Garamond" w:hAnsi="Garamond"/>
          <w:szCs w:val="24"/>
        </w:rPr>
      </w:pPr>
      <w:r w:rsidRPr="000D7202">
        <w:rPr>
          <w:rFonts w:ascii="Garamond" w:hAnsi="Garamond"/>
          <w:szCs w:val="24"/>
        </w:rPr>
        <w:t xml:space="preserve">Reader. </w:t>
      </w:r>
      <w:r w:rsidR="005B1055" w:rsidRPr="000D7202">
        <w:rPr>
          <w:rFonts w:ascii="Garamond" w:hAnsi="Garamond"/>
          <w:szCs w:val="24"/>
        </w:rPr>
        <w:t>Elisabeth Joy Gillespie</w:t>
      </w:r>
      <w:r w:rsidR="00315A9D">
        <w:rPr>
          <w:rFonts w:ascii="Garamond" w:hAnsi="Garamond"/>
          <w:szCs w:val="24"/>
        </w:rPr>
        <w:t>.“</w:t>
      </w:r>
      <w:r w:rsidR="006B7AA4" w:rsidRPr="00315A9D">
        <w:rPr>
          <w:rFonts w:ascii="Garamond" w:hAnsi="Garamond"/>
          <w:szCs w:val="24"/>
        </w:rPr>
        <w:t xml:space="preserve">The Symbiosis Between the Individual and Society in Ralph Waldo </w:t>
      </w:r>
    </w:p>
    <w:p w:rsidR="005B1055" w:rsidRPr="000D7202" w:rsidRDefault="00315A9D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B7AA4" w:rsidRPr="00315A9D">
        <w:rPr>
          <w:rFonts w:ascii="Garamond" w:hAnsi="Garamond"/>
          <w:szCs w:val="24"/>
        </w:rPr>
        <w:t>Emerson</w:t>
      </w:r>
      <w:r>
        <w:rPr>
          <w:rFonts w:ascii="Garamond" w:hAnsi="Garamond"/>
          <w:szCs w:val="24"/>
        </w:rPr>
        <w:t>’</w:t>
      </w:r>
      <w:r w:rsidR="006B7AA4" w:rsidRPr="00315A9D">
        <w:rPr>
          <w:rFonts w:ascii="Garamond" w:hAnsi="Garamond"/>
          <w:szCs w:val="24"/>
        </w:rPr>
        <w:t xml:space="preserve">s </w:t>
      </w:r>
      <w:r>
        <w:rPr>
          <w:rFonts w:ascii="Garamond" w:hAnsi="Garamond"/>
          <w:szCs w:val="24"/>
        </w:rPr>
        <w:t>‘</w:t>
      </w:r>
      <w:r w:rsidR="006B7AA4" w:rsidRPr="00315A9D">
        <w:rPr>
          <w:rFonts w:ascii="Garamond" w:hAnsi="Garamond"/>
          <w:szCs w:val="24"/>
        </w:rPr>
        <w:t>The American Scholar,</w:t>
      </w:r>
      <w:r>
        <w:rPr>
          <w:rFonts w:ascii="Garamond" w:hAnsi="Garamond"/>
          <w:szCs w:val="24"/>
        </w:rPr>
        <w:t>’</w:t>
      </w:r>
      <w:r w:rsidR="00697FE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‘</w:t>
      </w:r>
      <w:r w:rsidR="006B7AA4" w:rsidRPr="00315A9D">
        <w:rPr>
          <w:rFonts w:ascii="Garamond" w:hAnsi="Garamond"/>
          <w:szCs w:val="24"/>
        </w:rPr>
        <w:t>History,</w:t>
      </w:r>
      <w:r>
        <w:rPr>
          <w:rFonts w:ascii="Garamond" w:hAnsi="Garamond"/>
          <w:szCs w:val="24"/>
        </w:rPr>
        <w:t>’ and ‘</w:t>
      </w:r>
      <w:r w:rsidR="006B7AA4" w:rsidRPr="00315A9D">
        <w:rPr>
          <w:rFonts w:ascii="Garamond" w:hAnsi="Garamond"/>
          <w:szCs w:val="24"/>
        </w:rPr>
        <w:t>Politics.</w:t>
      </w:r>
      <w:r>
        <w:rPr>
          <w:rFonts w:ascii="Garamond" w:hAnsi="Garamond"/>
          <w:szCs w:val="24"/>
        </w:rPr>
        <w:t>’”</w:t>
      </w:r>
      <w:r w:rsidR="00CF5A54" w:rsidRPr="000D7202">
        <w:rPr>
          <w:rFonts w:ascii="Garamond" w:hAnsi="Garamond"/>
          <w:szCs w:val="24"/>
        </w:rPr>
        <w:t>(Completed July 2010)</w:t>
      </w:r>
      <w:r w:rsidR="006B7AA4" w:rsidRPr="000D7202">
        <w:rPr>
          <w:rFonts w:ascii="Garamond" w:hAnsi="Garamond"/>
          <w:szCs w:val="24"/>
        </w:rPr>
        <w:t>.</w:t>
      </w:r>
    </w:p>
    <w:p w:rsidR="002C2C29" w:rsidRDefault="002C2C29" w:rsidP="00615DAA">
      <w:pPr>
        <w:rPr>
          <w:rFonts w:ascii="Garamond" w:hAnsi="Garamond"/>
          <w:b/>
          <w:szCs w:val="24"/>
          <w:u w:val="single"/>
        </w:rPr>
      </w:pPr>
      <w:bookmarkStart w:id="0" w:name="_GoBack"/>
      <w:bookmarkEnd w:id="0"/>
    </w:p>
    <w:p w:rsidR="003B4A06" w:rsidRPr="00CE05C8" w:rsidRDefault="000F4901" w:rsidP="00615DAA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Departmental/ </w:t>
      </w:r>
      <w:r w:rsidR="003B4A06">
        <w:rPr>
          <w:rFonts w:ascii="Garamond" w:hAnsi="Garamond"/>
          <w:b/>
          <w:szCs w:val="24"/>
          <w:u w:val="single"/>
        </w:rPr>
        <w:t>University S</w:t>
      </w:r>
      <w:r w:rsidR="003B4A06" w:rsidRPr="00CE05C8">
        <w:rPr>
          <w:rFonts w:ascii="Garamond" w:hAnsi="Garamond"/>
          <w:b/>
          <w:szCs w:val="24"/>
          <w:u w:val="single"/>
        </w:rPr>
        <w:t>ervice</w:t>
      </w:r>
      <w:r w:rsidR="003B4A06">
        <w:rPr>
          <w:rFonts w:ascii="Garamond" w:hAnsi="Garamond"/>
          <w:b/>
          <w:szCs w:val="24"/>
          <w:u w:val="single"/>
        </w:rPr>
        <w:t xml:space="preserve">__ </w:t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>
        <w:rPr>
          <w:rFonts w:ascii="Garamond" w:hAnsi="Garamond"/>
          <w:b/>
          <w:szCs w:val="24"/>
          <w:u w:val="single"/>
        </w:rPr>
        <w:softHyphen/>
      </w:r>
      <w:r w:rsidR="003B4A06">
        <w:rPr>
          <w:rFonts w:ascii="Garamond" w:hAnsi="Garamond"/>
          <w:b/>
          <w:szCs w:val="24"/>
          <w:u w:val="single"/>
        </w:rPr>
        <w:t xml:space="preserve">                   ___       _________</w:t>
      </w:r>
      <w:r w:rsidR="00D46FF6">
        <w:rPr>
          <w:rFonts w:ascii="Garamond" w:hAnsi="Garamond"/>
          <w:b/>
          <w:szCs w:val="24"/>
          <w:u w:val="single"/>
        </w:rPr>
        <w:t xml:space="preserve">        </w:t>
      </w:r>
      <w:r w:rsidR="003B4A06">
        <w:rPr>
          <w:rFonts w:ascii="Garamond" w:hAnsi="Garamond"/>
          <w:b/>
          <w:szCs w:val="24"/>
          <w:u w:val="single"/>
        </w:rPr>
        <w:t>___</w:t>
      </w:r>
      <w:r w:rsidR="003B4A06" w:rsidRPr="00CE05C8">
        <w:rPr>
          <w:rFonts w:ascii="Garamond" w:hAnsi="Garamond"/>
          <w:b/>
          <w:szCs w:val="24"/>
          <w:u w:val="single"/>
        </w:rPr>
        <w:t>_______________</w:t>
      </w:r>
    </w:p>
    <w:p w:rsidR="003B4A06" w:rsidRDefault="003B4A06" w:rsidP="00615DAA">
      <w:pPr>
        <w:rPr>
          <w:rFonts w:ascii="Garamond" w:hAnsi="Garamond"/>
          <w:szCs w:val="24"/>
        </w:rPr>
      </w:pPr>
    </w:p>
    <w:p w:rsidR="005D6C7C" w:rsidRDefault="005D6C7C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Undergraduate Committee (Fall 2015-Present)</w:t>
      </w:r>
    </w:p>
    <w:p w:rsidR="00652C3B" w:rsidRDefault="00652C3B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Director, Honors Program in English (Fall 2015-Present)</w:t>
      </w:r>
    </w:p>
    <w:p w:rsidR="00AA4415" w:rsidRDefault="00AA4415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Undergraduate Programs Committee, English Representative (Fall 2015-Present)</w:t>
      </w:r>
    </w:p>
    <w:p w:rsidR="00AA4415" w:rsidRDefault="00AA4415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STECC Committee, English Representative (Fall 2015-Present)</w:t>
      </w:r>
    </w:p>
    <w:p w:rsidR="008569BA" w:rsidRDefault="008569BA" w:rsidP="008569BA">
      <w:pPr>
        <w:ind w:left="1080" w:hanging="1080"/>
        <w:rPr>
          <w:rFonts w:ascii="Garamond" w:hAnsi="Garamond"/>
          <w:szCs w:val="24"/>
        </w:rPr>
      </w:pPr>
      <w:r>
        <w:rPr>
          <w:rFonts w:ascii="Garamond" w:hAnsi="Garamond" w:cs="Calibri"/>
        </w:rPr>
        <w:t>“Information Session on Graduate School in English.” October 26</w:t>
      </w:r>
      <w:r w:rsidRPr="00B5579D">
        <w:rPr>
          <w:rFonts w:ascii="Garamond" w:hAnsi="Garamond" w:cs="Calibri"/>
          <w:vertAlign w:val="superscript"/>
        </w:rPr>
        <w:t>th</w:t>
      </w:r>
      <w:r>
        <w:rPr>
          <w:rFonts w:ascii="Garamond" w:hAnsi="Garamond" w:cs="Calibri"/>
        </w:rPr>
        <w:t xml:space="preserve"> 2015. </w:t>
      </w:r>
    </w:p>
    <w:p w:rsidR="008B3BC0" w:rsidRDefault="008B3BC0" w:rsidP="008B3B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Facebook Manager, </w:t>
      </w:r>
      <w:r w:rsidR="002C2C29">
        <w:rPr>
          <w:rFonts w:ascii="Garamond" w:hAnsi="Garamond"/>
          <w:szCs w:val="24"/>
        </w:rPr>
        <w:t xml:space="preserve">FAU Department of English </w:t>
      </w:r>
      <w:r>
        <w:rPr>
          <w:rFonts w:ascii="Garamond" w:hAnsi="Garamond"/>
          <w:szCs w:val="24"/>
        </w:rPr>
        <w:t>(February 2011-Septembe</w:t>
      </w:r>
      <w:r w:rsidR="002C2C29">
        <w:rPr>
          <w:rFonts w:ascii="Garamond" w:hAnsi="Garamond"/>
          <w:szCs w:val="24"/>
        </w:rPr>
        <w:t xml:space="preserve">r </w:t>
      </w:r>
      <w:r>
        <w:rPr>
          <w:rFonts w:ascii="Garamond" w:hAnsi="Garamond"/>
          <w:szCs w:val="24"/>
        </w:rPr>
        <w:t>2015)</w:t>
      </w:r>
    </w:p>
    <w:p w:rsidR="002C2C29" w:rsidRDefault="008B3BC0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="005632EA">
        <w:rPr>
          <w:rFonts w:ascii="Garamond" w:hAnsi="Garamond"/>
          <w:szCs w:val="24"/>
        </w:rPr>
        <w:t>“</w:t>
      </w:r>
      <w:r w:rsidR="00F975E4">
        <w:rPr>
          <w:rFonts w:ascii="Garamond" w:hAnsi="Garamond"/>
          <w:szCs w:val="24"/>
        </w:rPr>
        <w:t>Demystifying</w:t>
      </w:r>
      <w:r w:rsidR="005632EA">
        <w:rPr>
          <w:rFonts w:ascii="Garamond" w:hAnsi="Garamond"/>
          <w:szCs w:val="24"/>
        </w:rPr>
        <w:t xml:space="preserve"> Literary Criticism.” </w:t>
      </w:r>
      <w:r w:rsidR="00F65CA0">
        <w:rPr>
          <w:rFonts w:ascii="Garamond" w:hAnsi="Garamond"/>
          <w:szCs w:val="24"/>
        </w:rPr>
        <w:t>Panelist</w:t>
      </w:r>
      <w:r w:rsidR="002C2C29">
        <w:rPr>
          <w:rFonts w:ascii="Garamond" w:hAnsi="Garamond"/>
          <w:szCs w:val="24"/>
        </w:rPr>
        <w:t xml:space="preserve">, </w:t>
      </w:r>
      <w:r w:rsidR="005632EA">
        <w:rPr>
          <w:rFonts w:ascii="Garamond" w:hAnsi="Garamond"/>
          <w:szCs w:val="24"/>
        </w:rPr>
        <w:t>Sigma Tau Delta English Honor Society Event.</w:t>
      </w:r>
      <w:r w:rsidR="002C2C29">
        <w:rPr>
          <w:rFonts w:ascii="Garamond" w:hAnsi="Garamond"/>
          <w:szCs w:val="24"/>
        </w:rPr>
        <w:t xml:space="preserve"> </w:t>
      </w:r>
    </w:p>
    <w:p w:rsidR="005632EA" w:rsidRDefault="002C2C29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F65CA0">
        <w:rPr>
          <w:rFonts w:ascii="Garamond" w:hAnsi="Garamond"/>
          <w:szCs w:val="24"/>
        </w:rPr>
        <w:t>11</w:t>
      </w:r>
      <w:r w:rsidR="005632EA">
        <w:rPr>
          <w:rFonts w:ascii="Garamond" w:hAnsi="Garamond"/>
          <w:szCs w:val="24"/>
        </w:rPr>
        <w:t>/7/14.</w:t>
      </w:r>
    </w:p>
    <w:p w:rsidR="00D91550" w:rsidRDefault="00D91550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Ad-hoc Committee on English</w:t>
      </w:r>
      <w:r w:rsidR="00486A3A">
        <w:rPr>
          <w:rFonts w:ascii="Garamond" w:hAnsi="Garamond"/>
          <w:szCs w:val="24"/>
        </w:rPr>
        <w:t xml:space="preserve"> Department Bylaws (August 2014-</w:t>
      </w:r>
      <w:r w:rsidR="00653090">
        <w:rPr>
          <w:rFonts w:ascii="Garamond" w:hAnsi="Garamond"/>
          <w:szCs w:val="24"/>
        </w:rPr>
        <w:t>January</w:t>
      </w:r>
      <w:r w:rsidR="00486A3A">
        <w:rPr>
          <w:rFonts w:ascii="Garamond" w:hAnsi="Garamond"/>
          <w:szCs w:val="24"/>
        </w:rPr>
        <w:t xml:space="preserve"> 201</w:t>
      </w:r>
      <w:r w:rsidR="00653090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>)</w:t>
      </w:r>
    </w:p>
    <w:p w:rsidR="00B774AF" w:rsidRDefault="00B774AF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Sigma Tau Delta English Honor Society, Jupiter Campus Faculty </w:t>
      </w:r>
      <w:r w:rsidR="00A231F7">
        <w:rPr>
          <w:rFonts w:ascii="Garamond" w:hAnsi="Garamond"/>
          <w:szCs w:val="24"/>
        </w:rPr>
        <w:t>Liaison</w:t>
      </w:r>
      <w:r>
        <w:rPr>
          <w:rFonts w:ascii="Garamond" w:hAnsi="Garamond"/>
          <w:szCs w:val="24"/>
        </w:rPr>
        <w:t xml:space="preserve"> (August 2012-Present)</w:t>
      </w:r>
    </w:p>
    <w:p w:rsidR="002C2C29" w:rsidRDefault="00387C9F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Member, </w:t>
      </w:r>
      <w:r w:rsidR="00480B26">
        <w:rPr>
          <w:rFonts w:ascii="Garamond" w:hAnsi="Garamond"/>
          <w:szCs w:val="24"/>
        </w:rPr>
        <w:t>Undergraduate Curriculum Committee, Department of English, FAU (August 2009-</w:t>
      </w:r>
    </w:p>
    <w:p w:rsidR="00480B26" w:rsidRDefault="002C2C29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80B26">
        <w:rPr>
          <w:rFonts w:ascii="Garamond" w:hAnsi="Garamond"/>
          <w:szCs w:val="24"/>
        </w:rPr>
        <w:t>August 2010, August 2013-</w:t>
      </w:r>
      <w:r w:rsidR="00387C9F">
        <w:rPr>
          <w:rFonts w:ascii="Garamond" w:hAnsi="Garamond"/>
          <w:szCs w:val="24"/>
        </w:rPr>
        <w:t>August 2015</w:t>
      </w:r>
      <w:r w:rsidR="00480B26">
        <w:rPr>
          <w:rFonts w:ascii="Garamond" w:hAnsi="Garamond"/>
          <w:szCs w:val="24"/>
        </w:rPr>
        <w:t>)</w:t>
      </w:r>
    </w:p>
    <w:p w:rsidR="00480B26" w:rsidRDefault="00480B26" w:rsidP="00480B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Graduate Studies Committee, Department of English, FAU (August 2010-August 2013)</w:t>
      </w:r>
    </w:p>
    <w:p w:rsidR="00FA7902" w:rsidRDefault="00FA7902" w:rsidP="00FA7902">
      <w:pPr>
        <w:rPr>
          <w:rFonts w:ascii="Garamond" w:hAnsi="Garamond"/>
          <w:szCs w:val="24"/>
        </w:rPr>
      </w:pPr>
      <w:r w:rsidRPr="000D7202">
        <w:rPr>
          <w:rFonts w:ascii="Garamond" w:hAnsi="Garamond"/>
          <w:szCs w:val="24"/>
        </w:rPr>
        <w:t xml:space="preserve">Undergraduate English Major Mentor for </w:t>
      </w:r>
      <w:r>
        <w:rPr>
          <w:rFonts w:ascii="Garamond" w:hAnsi="Garamond"/>
          <w:szCs w:val="24"/>
        </w:rPr>
        <w:t>approximately 20</w:t>
      </w:r>
      <w:r w:rsidRPr="000D7202">
        <w:rPr>
          <w:rFonts w:ascii="Garamond" w:hAnsi="Garamond"/>
          <w:szCs w:val="24"/>
        </w:rPr>
        <w:t xml:space="preserve"> Jupiter </w:t>
      </w:r>
      <w:r>
        <w:rPr>
          <w:rFonts w:ascii="Garamond" w:hAnsi="Garamond"/>
          <w:szCs w:val="24"/>
        </w:rPr>
        <w:t>students (Spring 2011-Present)</w:t>
      </w:r>
    </w:p>
    <w:p w:rsidR="00846705" w:rsidRDefault="00846705" w:rsidP="00615DAA">
      <w:pPr>
        <w:rPr>
          <w:rFonts w:ascii="Garamond" w:hAnsi="Garamond"/>
        </w:rPr>
      </w:pPr>
      <w:r>
        <w:rPr>
          <w:rFonts w:ascii="Garamond" w:hAnsi="Garamond"/>
        </w:rPr>
        <w:t>Coffee with the Professor</w:t>
      </w:r>
      <w:r w:rsidR="00DF01AC">
        <w:rPr>
          <w:rFonts w:ascii="Garamond" w:hAnsi="Garamond"/>
        </w:rPr>
        <w:t xml:space="preserve"> Lecture</w:t>
      </w:r>
      <w:r>
        <w:rPr>
          <w:rFonts w:ascii="Garamond" w:hAnsi="Garamond"/>
        </w:rPr>
        <w:t>.</w:t>
      </w:r>
      <w:r w:rsidR="00DF01AC">
        <w:rPr>
          <w:rFonts w:ascii="Garamond" w:hAnsi="Garamond"/>
        </w:rPr>
        <w:t xml:space="preserve">“Perspectives on the ‘New’ Ireland.” </w:t>
      </w:r>
      <w:r w:rsidR="00697A47">
        <w:rPr>
          <w:rFonts w:ascii="Garamond" w:hAnsi="Garamond"/>
        </w:rPr>
        <w:t>(</w:t>
      </w:r>
      <w:r>
        <w:rPr>
          <w:rFonts w:ascii="Garamond" w:hAnsi="Garamond"/>
        </w:rPr>
        <w:t xml:space="preserve">March </w:t>
      </w:r>
      <w:r w:rsidR="009742C7">
        <w:rPr>
          <w:rFonts w:ascii="Garamond" w:hAnsi="Garamond"/>
        </w:rPr>
        <w:t xml:space="preserve">15, </w:t>
      </w:r>
      <w:r>
        <w:rPr>
          <w:rFonts w:ascii="Garamond" w:hAnsi="Garamond"/>
        </w:rPr>
        <w:t>2013</w:t>
      </w:r>
      <w:r w:rsidR="00697A47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413195" w:rsidRDefault="00413195" w:rsidP="00615DAA">
      <w:pPr>
        <w:rPr>
          <w:rFonts w:ascii="Garamond" w:hAnsi="Garamond"/>
        </w:rPr>
      </w:pPr>
      <w:r>
        <w:rPr>
          <w:rFonts w:ascii="Garamond" w:hAnsi="Garamond"/>
        </w:rPr>
        <w:t>Ad hoc committee, Graduate Theses Assessment (Fall 2012)</w:t>
      </w:r>
    </w:p>
    <w:p w:rsidR="002A558A" w:rsidRDefault="002A558A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 hoc committee, Medical Humanities, Florida Atlantic University </w:t>
      </w:r>
      <w:r w:rsidR="00B94F0C">
        <w:rPr>
          <w:rFonts w:ascii="Garamond" w:hAnsi="Garamond"/>
          <w:szCs w:val="24"/>
        </w:rPr>
        <w:t>(Fall 2011)</w:t>
      </w:r>
    </w:p>
    <w:p w:rsidR="008E66D6" w:rsidRDefault="00F82132" w:rsidP="00615DAA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15061D">
        <w:rPr>
          <w:rFonts w:ascii="Garamond" w:hAnsi="Garamond"/>
        </w:rPr>
        <w:t xml:space="preserve">Thinking of Applying to Graduate School in English?” </w:t>
      </w:r>
      <w:r w:rsidR="00697856">
        <w:rPr>
          <w:rFonts w:ascii="Garamond" w:hAnsi="Garamond"/>
        </w:rPr>
        <w:t xml:space="preserve">Designed and led </w:t>
      </w:r>
      <w:r w:rsidRPr="0015061D">
        <w:rPr>
          <w:rFonts w:ascii="Garamond" w:hAnsi="Garamond"/>
        </w:rPr>
        <w:t xml:space="preserve">4 workshops for </w:t>
      </w:r>
    </w:p>
    <w:p w:rsidR="00F82132" w:rsidRPr="0015061D" w:rsidRDefault="008E66D6" w:rsidP="00615DAA">
      <w:pPr>
        <w:rPr>
          <w:rFonts w:ascii="Garamond" w:hAnsi="Garamond"/>
        </w:rPr>
      </w:pPr>
      <w:r>
        <w:rPr>
          <w:rFonts w:ascii="Garamond" w:hAnsi="Garamond"/>
        </w:rPr>
        <w:tab/>
        <w:t>prospective graduate applicants.</w:t>
      </w:r>
      <w:r w:rsidR="002C2C29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F82132" w:rsidRPr="0015061D">
        <w:rPr>
          <w:rFonts w:ascii="Garamond" w:hAnsi="Garamond"/>
        </w:rPr>
        <w:t>Fall 2010</w:t>
      </w:r>
      <w:r>
        <w:rPr>
          <w:rFonts w:ascii="Garamond" w:hAnsi="Garamond"/>
        </w:rPr>
        <w:t>)</w:t>
      </w:r>
    </w:p>
    <w:p w:rsidR="000F4901" w:rsidRDefault="000F4901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Website Manager, Department of English, Florida Atlantic University</w:t>
      </w:r>
      <w:r w:rsidR="006B7AA4">
        <w:rPr>
          <w:rFonts w:ascii="Garamond" w:hAnsi="Garamond"/>
          <w:szCs w:val="24"/>
        </w:rPr>
        <w:t xml:space="preserve"> (August 2009-</w:t>
      </w:r>
      <w:r w:rsidR="00E47DEC">
        <w:rPr>
          <w:rFonts w:ascii="Garamond" w:hAnsi="Garamond"/>
          <w:szCs w:val="24"/>
        </w:rPr>
        <w:t>August 2011</w:t>
      </w:r>
      <w:r w:rsidR="006B7AA4">
        <w:rPr>
          <w:rFonts w:ascii="Garamond" w:hAnsi="Garamond"/>
          <w:szCs w:val="24"/>
        </w:rPr>
        <w:t>)</w:t>
      </w:r>
    </w:p>
    <w:p w:rsidR="0036565A" w:rsidRDefault="00103652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Judge, </w:t>
      </w:r>
      <w:r w:rsidRPr="00103652">
        <w:rPr>
          <w:rFonts w:ascii="Garamond" w:hAnsi="Garamond"/>
          <w:i/>
          <w:szCs w:val="24"/>
        </w:rPr>
        <w:t>Student Poetry Anthology Volume 1</w:t>
      </w:r>
      <w:r w:rsidR="002C2C29">
        <w:rPr>
          <w:rFonts w:ascii="Garamond" w:hAnsi="Garamond"/>
          <w:szCs w:val="24"/>
        </w:rPr>
        <w:t>: 2010.</w:t>
      </w:r>
      <w:r>
        <w:rPr>
          <w:rFonts w:ascii="Garamond" w:hAnsi="Garamond"/>
          <w:szCs w:val="24"/>
        </w:rPr>
        <w:t xml:space="preserve"> John D. MacArthur Campus, Treasure Coast Campus. </w:t>
      </w:r>
      <w:r w:rsidR="0036565A">
        <w:rPr>
          <w:rFonts w:ascii="Garamond" w:hAnsi="Garamond"/>
          <w:szCs w:val="24"/>
        </w:rPr>
        <w:t>Judge, Office of International Programs Scholarships (Fall 2010)</w:t>
      </w:r>
    </w:p>
    <w:p w:rsidR="00647310" w:rsidRDefault="00647310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lastRenderedPageBreak/>
        <w:t>Organizing Committee, “Race and Immigration in the New Ireland” conference held October 14-</w:t>
      </w:r>
    </w:p>
    <w:p w:rsidR="00647310" w:rsidRDefault="00647310" w:rsidP="00615DAA">
      <w:pPr>
        <w:ind w:left="720"/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17, 2007 at the University of Notre Dame</w:t>
      </w:r>
      <w:r>
        <w:rPr>
          <w:rFonts w:ascii="Garamond" w:hAnsi="Garamond"/>
          <w:szCs w:val="24"/>
        </w:rPr>
        <w:t>, with keynote speaker President Mary Robinson</w:t>
      </w:r>
      <w:r w:rsidRPr="00CE05C8">
        <w:rPr>
          <w:rFonts w:ascii="Garamond" w:hAnsi="Garamond"/>
          <w:szCs w:val="24"/>
        </w:rPr>
        <w:t>. This conference examine</w:t>
      </w:r>
      <w:r>
        <w:rPr>
          <w:rFonts w:ascii="Garamond" w:hAnsi="Garamond"/>
          <w:szCs w:val="24"/>
        </w:rPr>
        <w:t>d</w:t>
      </w:r>
      <w:r w:rsidRPr="00CE05C8">
        <w:rPr>
          <w:rFonts w:ascii="Garamond" w:hAnsi="Garamond"/>
          <w:szCs w:val="24"/>
        </w:rPr>
        <w:t xml:space="preserve"> the social, legal, academic and artistic ramifications of immigration to </w:t>
      </w:r>
      <w:smartTag w:uri="urn:schemas-microsoft-com:office:smarttags" w:element="country-region">
        <w:smartTag w:uri="urn:schemas-microsoft-com:office:smarttags" w:element="place">
          <w:r w:rsidRPr="00CE05C8">
            <w:rPr>
              <w:rFonts w:ascii="Garamond" w:hAnsi="Garamond"/>
              <w:szCs w:val="24"/>
            </w:rPr>
            <w:t>Ireland</w:t>
          </w:r>
        </w:smartTag>
      </w:smartTag>
      <w:r w:rsidRPr="00CE05C8">
        <w:rPr>
          <w:rFonts w:ascii="Garamond" w:hAnsi="Garamond"/>
          <w:szCs w:val="24"/>
        </w:rPr>
        <w:t xml:space="preserve"> in the last decade. </w:t>
      </w:r>
      <w:hyperlink r:id="rId9" w:history="1">
        <w:r w:rsidRPr="002D2AE5">
          <w:rPr>
            <w:rStyle w:val="Hyperlink"/>
            <w:rFonts w:ascii="Garamond" w:hAnsi="Garamond"/>
            <w:szCs w:val="24"/>
          </w:rPr>
          <w:t>http://irishstudies.nd.edu/ri.htm</w:t>
        </w:r>
      </w:hyperlink>
    </w:p>
    <w:p w:rsidR="003B4A06" w:rsidRDefault="003B4A06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Institute for Latino Studies, University of Notre Dame,</w:t>
      </w:r>
      <w:r w:rsidR="00CE12C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Assistant Editor for Publications</w:t>
      </w:r>
    </w:p>
    <w:p w:rsidR="003B4A06" w:rsidRDefault="003B4A06" w:rsidP="00615DAA">
      <w:pPr>
        <w:ind w:left="72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Responsible for editing internal reports, University Annual Review, press releases, educational materials and copy for annual magazine, </w:t>
      </w:r>
      <w:r w:rsidRPr="00C91B5A">
        <w:rPr>
          <w:rFonts w:ascii="Garamond" w:hAnsi="Garamond"/>
          <w:i/>
          <w:szCs w:val="24"/>
        </w:rPr>
        <w:t>Horizons</w:t>
      </w:r>
    </w:p>
    <w:p w:rsidR="002C2C29" w:rsidRDefault="003B4A06" w:rsidP="002C2C29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 xml:space="preserve">Presented to the University of Notre Dame President </w:t>
      </w:r>
      <w:r>
        <w:rPr>
          <w:rFonts w:ascii="Garamond" w:hAnsi="Garamond"/>
        </w:rPr>
        <w:t xml:space="preserve">Rev. John </w:t>
      </w:r>
      <w:r w:rsidRPr="00CE05C8">
        <w:rPr>
          <w:rFonts w:ascii="Garamond" w:hAnsi="Garamond"/>
        </w:rPr>
        <w:t>Jenkins</w:t>
      </w:r>
      <w:r w:rsidRPr="00CE05C8">
        <w:rPr>
          <w:rFonts w:ascii="Garamond" w:hAnsi="Garamond"/>
          <w:szCs w:val="24"/>
        </w:rPr>
        <w:t xml:space="preserve"> and the University of Notre </w:t>
      </w:r>
    </w:p>
    <w:p w:rsidR="003B4A06" w:rsidRPr="00CE05C8" w:rsidRDefault="003B4A06" w:rsidP="002C2C29">
      <w:pPr>
        <w:ind w:left="720"/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Dame Irish Council Donors on behalf of the Keough-Naughton Institute for Irish Studies, October 7, 2006</w:t>
      </w:r>
      <w:r>
        <w:rPr>
          <w:rFonts w:ascii="Garamond" w:hAnsi="Garamond"/>
          <w:szCs w:val="24"/>
        </w:rPr>
        <w:t>.</w:t>
      </w:r>
    </w:p>
    <w:p w:rsidR="002C2C29" w:rsidRDefault="003B4A06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 xml:space="preserve">Presented to the University of Notre Dame Graduate Council Donors on behalf of Notre Dame </w:t>
      </w:r>
    </w:p>
    <w:p w:rsidR="003B4A06" w:rsidRPr="00CE05C8" w:rsidRDefault="002C2C29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B4A06" w:rsidRPr="00CE05C8">
        <w:rPr>
          <w:rFonts w:ascii="Garamond" w:hAnsi="Garamond"/>
          <w:szCs w:val="24"/>
        </w:rPr>
        <w:t>Postdoctoral Fellows, August 31, 2007</w:t>
      </w:r>
      <w:r w:rsidR="003B4A06">
        <w:rPr>
          <w:rFonts w:ascii="Garamond" w:hAnsi="Garamond"/>
          <w:szCs w:val="24"/>
        </w:rPr>
        <w:t>.</w:t>
      </w:r>
    </w:p>
    <w:p w:rsidR="001E7646" w:rsidRDefault="003B4A06" w:rsidP="00615DAA">
      <w:pPr>
        <w:rPr>
          <w:rFonts w:ascii="Garamond" w:hAnsi="Garamond"/>
          <w:szCs w:val="24"/>
        </w:rPr>
      </w:pPr>
      <w:r w:rsidRPr="00CE05C8">
        <w:rPr>
          <w:rFonts w:ascii="Garamond" w:hAnsi="Garamond"/>
          <w:szCs w:val="24"/>
        </w:rPr>
        <w:t>Intellectual Life Committee</w:t>
      </w:r>
      <w:r w:rsidR="001E7646">
        <w:rPr>
          <w:rFonts w:ascii="Garamond" w:hAnsi="Garamond"/>
          <w:szCs w:val="24"/>
        </w:rPr>
        <w:t xml:space="preserve"> (</w:t>
      </w:r>
      <w:r w:rsidR="008E66D6">
        <w:rPr>
          <w:rFonts w:ascii="Garamond" w:hAnsi="Garamond"/>
          <w:szCs w:val="24"/>
        </w:rPr>
        <w:t>F</w:t>
      </w:r>
      <w:r w:rsidRPr="00CE05C8">
        <w:rPr>
          <w:rFonts w:ascii="Garamond" w:hAnsi="Garamond"/>
          <w:szCs w:val="24"/>
        </w:rPr>
        <w:t xml:space="preserve">osters an environment in which graduate students may prepare for the </w:t>
      </w:r>
    </w:p>
    <w:p w:rsidR="003B4A06" w:rsidRDefault="001E7646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B4A06" w:rsidRPr="00CE05C8">
        <w:rPr>
          <w:rFonts w:ascii="Garamond" w:hAnsi="Garamond"/>
          <w:szCs w:val="24"/>
        </w:rPr>
        <w:t>profession through presenting work in progress for peer review</w:t>
      </w:r>
      <w:r>
        <w:rPr>
          <w:rFonts w:ascii="Garamond" w:hAnsi="Garamond"/>
          <w:szCs w:val="24"/>
        </w:rPr>
        <w:t>)</w:t>
      </w:r>
      <w:r w:rsidR="003B4A06">
        <w:rPr>
          <w:rFonts w:ascii="Garamond" w:hAnsi="Garamond"/>
          <w:szCs w:val="24"/>
        </w:rPr>
        <w:t>.</w:t>
      </w:r>
    </w:p>
    <w:p w:rsidR="00647310" w:rsidRDefault="00647310" w:rsidP="00615DAA">
      <w:pPr>
        <w:rPr>
          <w:rFonts w:ascii="Garamond" w:hAnsi="Garamond"/>
          <w:szCs w:val="24"/>
        </w:rPr>
      </w:pPr>
    </w:p>
    <w:p w:rsidR="00B053EE" w:rsidRPr="00401F0C" w:rsidRDefault="00B053EE" w:rsidP="00B053EE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Professional Memberships</w:t>
      </w:r>
      <w:r w:rsidR="008349A0">
        <w:rPr>
          <w:rFonts w:ascii="Garamond" w:hAnsi="Garamond"/>
          <w:b/>
          <w:szCs w:val="24"/>
          <w:u w:val="single"/>
        </w:rPr>
        <w:t>/Service</w:t>
      </w:r>
      <w:r w:rsidRPr="00401F0C">
        <w:rPr>
          <w:rFonts w:ascii="Garamond" w:hAnsi="Garamond"/>
          <w:b/>
          <w:szCs w:val="24"/>
          <w:u w:val="single"/>
        </w:rPr>
        <w:t>________________________________________________</w:t>
      </w:r>
    </w:p>
    <w:p w:rsidR="00B053EE" w:rsidRDefault="00B053EE" w:rsidP="00B053EE">
      <w:pPr>
        <w:rPr>
          <w:rFonts w:ascii="Garamond" w:hAnsi="Garamond"/>
          <w:szCs w:val="24"/>
        </w:rPr>
      </w:pPr>
    </w:p>
    <w:p w:rsidR="00C773C3" w:rsidRDefault="00C773C3" w:rsidP="00B053EE">
      <w:pPr>
        <w:rPr>
          <w:rFonts w:ascii="Garamond" w:hAnsi="Garamond"/>
          <w:szCs w:val="24"/>
        </w:rPr>
      </w:pPr>
      <w:r w:rsidRPr="007E1F8E">
        <w:rPr>
          <w:rFonts w:ascii="Garamond" w:hAnsi="Garamond"/>
          <w:i/>
          <w:szCs w:val="24"/>
        </w:rPr>
        <w:t>Irish University Review</w:t>
      </w:r>
      <w:r>
        <w:rPr>
          <w:rFonts w:ascii="Garamond" w:hAnsi="Garamond"/>
          <w:szCs w:val="24"/>
        </w:rPr>
        <w:t>, External Reviewer for a submitted article (Fall 2016)</w:t>
      </w:r>
    </w:p>
    <w:p w:rsidR="002C3C3D" w:rsidRDefault="003156ED" w:rsidP="00B053E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Penn State University Press, Promotional Blurb </w:t>
      </w:r>
      <w:r w:rsidR="002C3C3D">
        <w:rPr>
          <w:rFonts w:ascii="Garamond" w:hAnsi="Garamond"/>
          <w:szCs w:val="24"/>
        </w:rPr>
        <w:t xml:space="preserve">Solicited </w:t>
      </w:r>
      <w:r>
        <w:rPr>
          <w:rFonts w:ascii="Garamond" w:hAnsi="Garamond"/>
          <w:szCs w:val="24"/>
        </w:rPr>
        <w:t xml:space="preserve">for </w:t>
      </w:r>
      <w:r w:rsidR="007F4F0F" w:rsidRPr="007F4F0F">
        <w:rPr>
          <w:rFonts w:ascii="Garamond" w:hAnsi="Garamond"/>
          <w:i/>
          <w:szCs w:val="24"/>
        </w:rPr>
        <w:t xml:space="preserve">Ernest </w:t>
      </w:r>
      <w:r w:rsidRPr="007F4F0F">
        <w:rPr>
          <w:rFonts w:ascii="Garamond" w:hAnsi="Garamond"/>
          <w:i/>
          <w:szCs w:val="24"/>
        </w:rPr>
        <w:t>Hemingway</w:t>
      </w:r>
      <w:r w:rsidR="007F4F0F" w:rsidRPr="007F4F0F">
        <w:rPr>
          <w:rFonts w:ascii="Garamond" w:hAnsi="Garamond"/>
          <w:i/>
          <w:szCs w:val="24"/>
        </w:rPr>
        <w:t>: A New Life</w:t>
      </w:r>
      <w:r>
        <w:rPr>
          <w:rFonts w:ascii="Garamond" w:hAnsi="Garamond"/>
          <w:szCs w:val="24"/>
        </w:rPr>
        <w:t xml:space="preserve"> (Fall </w:t>
      </w:r>
    </w:p>
    <w:p w:rsidR="003156ED" w:rsidRDefault="002C3C3D" w:rsidP="00B053E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156ED">
        <w:rPr>
          <w:rFonts w:ascii="Garamond" w:hAnsi="Garamond"/>
          <w:szCs w:val="24"/>
        </w:rPr>
        <w:t>2015)</w:t>
      </w:r>
    </w:p>
    <w:p w:rsidR="002C3C3D" w:rsidRDefault="002C3C3D" w:rsidP="00B053EE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British Academy Series of Oxford University Press </w:t>
      </w:r>
      <w:r w:rsidR="008349A0">
        <w:rPr>
          <w:rFonts w:ascii="Garamond" w:hAnsi="Garamond"/>
          <w:szCs w:val="24"/>
        </w:rPr>
        <w:t xml:space="preserve">External Reviewer for a chapter in </w:t>
      </w:r>
      <w:r w:rsidR="008349A0" w:rsidRPr="008349A0">
        <w:rPr>
          <w:rFonts w:ascii="Garamond" w:hAnsi="Garamond"/>
          <w:i/>
          <w:szCs w:val="24"/>
        </w:rPr>
        <w:t>The</w:t>
      </w:r>
      <w:r w:rsidR="008349A0">
        <w:rPr>
          <w:rFonts w:ascii="Garamond" w:hAnsi="Garamond"/>
          <w:szCs w:val="24"/>
        </w:rPr>
        <w:t xml:space="preserve"> </w:t>
      </w:r>
      <w:r w:rsidR="008349A0" w:rsidRPr="008349A0">
        <w:rPr>
          <w:rFonts w:ascii="Garamond" w:hAnsi="Garamond"/>
          <w:i/>
          <w:szCs w:val="24"/>
        </w:rPr>
        <w:t xml:space="preserve">Medieval in </w:t>
      </w:r>
    </w:p>
    <w:p w:rsidR="008349A0" w:rsidRDefault="002C3C3D" w:rsidP="00B053EE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8349A0" w:rsidRPr="008349A0">
        <w:rPr>
          <w:rFonts w:ascii="Garamond" w:hAnsi="Garamond"/>
          <w:i/>
          <w:szCs w:val="24"/>
        </w:rPr>
        <w:t>the Modern World</w:t>
      </w:r>
      <w:r>
        <w:rPr>
          <w:rFonts w:ascii="Garamond" w:hAnsi="Garamond"/>
          <w:szCs w:val="24"/>
        </w:rPr>
        <w:t xml:space="preserve"> </w:t>
      </w:r>
      <w:r w:rsidR="003156ED">
        <w:rPr>
          <w:rFonts w:ascii="Garamond" w:hAnsi="Garamond"/>
          <w:szCs w:val="24"/>
        </w:rPr>
        <w:t>(Fall 2015)</w:t>
      </w:r>
    </w:p>
    <w:p w:rsidR="00B053EE" w:rsidRDefault="00B053EE" w:rsidP="00B053E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Modern Language Association</w:t>
      </w:r>
    </w:p>
    <w:p w:rsidR="00B053EE" w:rsidRDefault="00B053EE" w:rsidP="00B053E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American Conference for Irish Studies</w:t>
      </w:r>
    </w:p>
    <w:p w:rsidR="00B053EE" w:rsidRPr="00401F0C" w:rsidRDefault="00B053EE" w:rsidP="00B053E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Modernist Studies Association</w:t>
      </w:r>
    </w:p>
    <w:p w:rsidR="00B053EE" w:rsidRDefault="00B053EE" w:rsidP="00615DAA">
      <w:pPr>
        <w:rPr>
          <w:rFonts w:ascii="Garamond" w:hAnsi="Garamond"/>
          <w:szCs w:val="24"/>
        </w:rPr>
      </w:pPr>
    </w:p>
    <w:p w:rsidR="003B4A06" w:rsidRPr="00401F0C" w:rsidRDefault="003B4A06" w:rsidP="00615DAA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Professional </w:t>
      </w:r>
      <w:r w:rsidRPr="00401F0C">
        <w:rPr>
          <w:rFonts w:ascii="Garamond" w:hAnsi="Garamond"/>
          <w:b/>
          <w:szCs w:val="24"/>
          <w:u w:val="single"/>
        </w:rPr>
        <w:t>References_________________________________________________________</w:t>
      </w:r>
    </w:p>
    <w:p w:rsidR="003B4A06" w:rsidRDefault="003B4A06" w:rsidP="00615DAA">
      <w:pPr>
        <w:rPr>
          <w:rFonts w:ascii="Garamond" w:hAnsi="Garamond"/>
          <w:szCs w:val="24"/>
        </w:rPr>
      </w:pPr>
    </w:p>
    <w:p w:rsidR="00D91550" w:rsidRDefault="00D91550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Marc Conner</w:t>
      </w:r>
      <w:r w:rsidR="00F73AA8">
        <w:rPr>
          <w:rFonts w:ascii="Garamond" w:hAnsi="Garamond"/>
          <w:szCs w:val="24"/>
        </w:rPr>
        <w:t>, Ph.D.</w:t>
      </w:r>
    </w:p>
    <w:p w:rsidR="00D91550" w:rsidRDefault="00D91550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Jo M. and James Ballengee Professor of English </w:t>
      </w:r>
    </w:p>
    <w:p w:rsidR="00D91550" w:rsidRDefault="00D91550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Associate Provost</w:t>
      </w:r>
    </w:p>
    <w:p w:rsidR="00D91550" w:rsidRDefault="00D91550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Washington and Lee University</w:t>
      </w:r>
    </w:p>
    <w:p w:rsidR="00D91550" w:rsidRDefault="00F209F0" w:rsidP="00615DAA">
      <w:pPr>
        <w:rPr>
          <w:rFonts w:ascii="Garamond" w:hAnsi="Garamond"/>
          <w:szCs w:val="24"/>
        </w:rPr>
      </w:pPr>
      <w:hyperlink r:id="rId10" w:history="1">
        <w:r w:rsidR="00D91550" w:rsidRPr="00783097">
          <w:rPr>
            <w:rStyle w:val="Hyperlink"/>
            <w:rFonts w:ascii="Garamond" w:hAnsi="Garamond"/>
            <w:szCs w:val="24"/>
          </w:rPr>
          <w:t>connerm@wlu.edu</w:t>
        </w:r>
      </w:hyperlink>
      <w:r w:rsidR="00D91550">
        <w:rPr>
          <w:rFonts w:ascii="Garamond" w:hAnsi="Garamond"/>
          <w:szCs w:val="24"/>
        </w:rPr>
        <w:t xml:space="preserve"> </w:t>
      </w:r>
    </w:p>
    <w:p w:rsidR="00D91550" w:rsidRDefault="00D91550" w:rsidP="00615DAA">
      <w:pPr>
        <w:rPr>
          <w:rFonts w:ascii="Garamond" w:hAnsi="Garamond"/>
          <w:szCs w:val="24"/>
        </w:rPr>
      </w:pP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Maud Ellmann</w:t>
      </w:r>
      <w:r w:rsidR="00223968">
        <w:rPr>
          <w:rFonts w:ascii="Garamond" w:hAnsi="Garamond"/>
          <w:szCs w:val="24"/>
        </w:rPr>
        <w:t>, Ph.D.</w:t>
      </w: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Randy L. and Melvin R. Berlin Professor of the Development of the Novel in English</w:t>
      </w:r>
    </w:p>
    <w:p w:rsidR="00163B34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University of Chicago</w:t>
      </w:r>
      <w:r w:rsidR="00163B34">
        <w:rPr>
          <w:rFonts w:ascii="Garamond" w:hAnsi="Garamond"/>
          <w:szCs w:val="24"/>
        </w:rPr>
        <w:tab/>
      </w:r>
    </w:p>
    <w:p w:rsidR="00E67AEC" w:rsidRDefault="00F209F0" w:rsidP="00615DAA">
      <w:pPr>
        <w:rPr>
          <w:rFonts w:ascii="Garamond" w:hAnsi="Garamond"/>
          <w:szCs w:val="24"/>
        </w:rPr>
      </w:pPr>
      <w:hyperlink r:id="rId11" w:history="1">
        <w:r w:rsidR="00E67AEC" w:rsidRPr="00615377">
          <w:rPr>
            <w:rStyle w:val="Hyperlink"/>
            <w:rFonts w:ascii="Garamond" w:hAnsi="Garamond"/>
            <w:szCs w:val="24"/>
          </w:rPr>
          <w:t>ellmann@uchicago.edu</w:t>
        </w:r>
      </w:hyperlink>
    </w:p>
    <w:p w:rsidR="00E67AEC" w:rsidRDefault="00E67AEC" w:rsidP="00615DAA">
      <w:pPr>
        <w:rPr>
          <w:rFonts w:ascii="Garamond" w:hAnsi="Garamond"/>
          <w:szCs w:val="24"/>
        </w:rPr>
      </w:pP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Luke Gibbons</w:t>
      </w:r>
      <w:r w:rsidR="00223968">
        <w:rPr>
          <w:rFonts w:ascii="Garamond" w:hAnsi="Garamond"/>
          <w:szCs w:val="24"/>
        </w:rPr>
        <w:t>, Ph.D.</w:t>
      </w: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Professor of </w:t>
      </w:r>
      <w:r w:rsidR="000D7DD8">
        <w:rPr>
          <w:rFonts w:ascii="Garamond" w:hAnsi="Garamond"/>
          <w:szCs w:val="24"/>
        </w:rPr>
        <w:t>English</w:t>
      </w:r>
    </w:p>
    <w:p w:rsidR="00163B34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NUI Maynooth</w:t>
      </w:r>
      <w:r w:rsidR="00163B34">
        <w:rPr>
          <w:rFonts w:ascii="Garamond" w:hAnsi="Garamond"/>
          <w:szCs w:val="24"/>
        </w:rPr>
        <w:tab/>
      </w:r>
    </w:p>
    <w:p w:rsidR="00E67AEC" w:rsidRDefault="00F209F0" w:rsidP="00615DAA">
      <w:pPr>
        <w:rPr>
          <w:rFonts w:ascii="Garamond" w:hAnsi="Garamond"/>
          <w:szCs w:val="24"/>
        </w:rPr>
      </w:pPr>
      <w:hyperlink r:id="rId12" w:history="1">
        <w:r w:rsidR="00E67AEC" w:rsidRPr="00615377">
          <w:rPr>
            <w:rStyle w:val="Hyperlink"/>
            <w:rFonts w:ascii="Garamond" w:hAnsi="Garamond"/>
            <w:szCs w:val="24"/>
          </w:rPr>
          <w:t>Luke.gibbons@nuim.ie</w:t>
        </w:r>
      </w:hyperlink>
    </w:p>
    <w:p w:rsidR="00E67AEC" w:rsidRDefault="00E67AEC" w:rsidP="00615DAA">
      <w:pPr>
        <w:rPr>
          <w:rFonts w:ascii="Garamond" w:hAnsi="Garamond"/>
          <w:szCs w:val="24"/>
        </w:rPr>
      </w:pP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Susan Harris</w:t>
      </w:r>
      <w:r w:rsidR="00223968">
        <w:rPr>
          <w:rFonts w:ascii="Garamond" w:hAnsi="Garamond"/>
          <w:szCs w:val="24"/>
        </w:rPr>
        <w:t>, Ph.D.</w:t>
      </w:r>
    </w:p>
    <w:p w:rsidR="00E67AEC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Associate Professor of English</w:t>
      </w:r>
    </w:p>
    <w:p w:rsidR="00163B34" w:rsidRDefault="00E67AEC" w:rsidP="00615DA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University of Notre Dame</w:t>
      </w:r>
      <w:r w:rsidR="00163B34">
        <w:rPr>
          <w:rFonts w:ascii="Garamond" w:hAnsi="Garamond"/>
          <w:szCs w:val="24"/>
        </w:rPr>
        <w:tab/>
      </w:r>
    </w:p>
    <w:p w:rsidR="00223968" w:rsidRDefault="00F209F0" w:rsidP="00615DAA">
      <w:pPr>
        <w:rPr>
          <w:rFonts w:ascii="Garamond" w:hAnsi="Garamond"/>
          <w:szCs w:val="24"/>
        </w:rPr>
      </w:pPr>
      <w:hyperlink r:id="rId13" w:history="1">
        <w:r w:rsidR="00223968" w:rsidRPr="00615377">
          <w:rPr>
            <w:rStyle w:val="Hyperlink"/>
            <w:rFonts w:ascii="Garamond" w:hAnsi="Garamond"/>
            <w:szCs w:val="24"/>
          </w:rPr>
          <w:t>Susan.C.Harris.90@nd.edu</w:t>
        </w:r>
      </w:hyperlink>
      <w:r w:rsidR="00223968">
        <w:rPr>
          <w:rFonts w:ascii="Garamond" w:hAnsi="Garamond"/>
          <w:szCs w:val="24"/>
        </w:rPr>
        <w:tab/>
      </w:r>
    </w:p>
    <w:sectPr w:rsidR="00223968" w:rsidSect="00A876DB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A0" w:rsidRDefault="00BF57A0" w:rsidP="00CA0D6B">
      <w:r>
        <w:separator/>
      </w:r>
    </w:p>
  </w:endnote>
  <w:endnote w:type="continuationSeparator" w:id="1">
    <w:p w:rsidR="00BF57A0" w:rsidRDefault="00BF57A0" w:rsidP="00CA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D7" w:rsidRDefault="00F209F0" w:rsidP="008A6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2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CD7" w:rsidRDefault="00BF5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D7" w:rsidRDefault="00F209F0" w:rsidP="008A6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2A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061">
      <w:rPr>
        <w:rStyle w:val="PageNumber"/>
        <w:noProof/>
      </w:rPr>
      <w:t>2</w:t>
    </w:r>
    <w:r>
      <w:rPr>
        <w:rStyle w:val="PageNumber"/>
      </w:rPr>
      <w:fldChar w:fldCharType="end"/>
    </w:r>
  </w:p>
  <w:p w:rsidR="00EB7CD7" w:rsidRDefault="00BF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A0" w:rsidRDefault="00BF57A0" w:rsidP="00CA0D6B">
      <w:r>
        <w:separator/>
      </w:r>
    </w:p>
  </w:footnote>
  <w:footnote w:type="continuationSeparator" w:id="1">
    <w:p w:rsidR="00BF57A0" w:rsidRDefault="00BF57A0" w:rsidP="00CA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D7" w:rsidRDefault="00F209F0" w:rsidP="006E4A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CD7" w:rsidRDefault="00BF57A0" w:rsidP="006E4A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D7" w:rsidRDefault="00BF57A0" w:rsidP="006E4AF1">
    <w:pPr>
      <w:pStyle w:val="Header"/>
      <w:framePr w:wrap="around" w:vAnchor="text" w:hAnchor="margin" w:xAlign="right" w:y="1"/>
      <w:rPr>
        <w:rStyle w:val="PageNumber"/>
      </w:rPr>
    </w:pPr>
  </w:p>
  <w:p w:rsidR="00EB7CD7" w:rsidRDefault="00BF57A0" w:rsidP="008A668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D28"/>
    <w:multiLevelType w:val="hybridMultilevel"/>
    <w:tmpl w:val="588EA5F0"/>
    <w:lvl w:ilvl="0" w:tplc="9F0C0118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404"/>
    <w:multiLevelType w:val="hybridMultilevel"/>
    <w:tmpl w:val="CA84B52E"/>
    <w:lvl w:ilvl="0" w:tplc="1BF03B48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F7A"/>
    <w:multiLevelType w:val="hybridMultilevel"/>
    <w:tmpl w:val="0624CE80"/>
    <w:lvl w:ilvl="0" w:tplc="362CA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275B"/>
    <w:multiLevelType w:val="hybridMultilevel"/>
    <w:tmpl w:val="3A9AB82A"/>
    <w:lvl w:ilvl="0" w:tplc="CEDAFB0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A06"/>
    <w:rsid w:val="00001B69"/>
    <w:rsid w:val="00002014"/>
    <w:rsid w:val="00003FAB"/>
    <w:rsid w:val="00006297"/>
    <w:rsid w:val="00007FC4"/>
    <w:rsid w:val="000106A3"/>
    <w:rsid w:val="00015A01"/>
    <w:rsid w:val="000227E9"/>
    <w:rsid w:val="000257F9"/>
    <w:rsid w:val="0003063C"/>
    <w:rsid w:val="00033285"/>
    <w:rsid w:val="000333D2"/>
    <w:rsid w:val="00036D0C"/>
    <w:rsid w:val="00040BB7"/>
    <w:rsid w:val="00041A59"/>
    <w:rsid w:val="0004280B"/>
    <w:rsid w:val="00050BC3"/>
    <w:rsid w:val="0005125E"/>
    <w:rsid w:val="00055B57"/>
    <w:rsid w:val="00065948"/>
    <w:rsid w:val="00065A12"/>
    <w:rsid w:val="00066988"/>
    <w:rsid w:val="00072602"/>
    <w:rsid w:val="00077887"/>
    <w:rsid w:val="00083B81"/>
    <w:rsid w:val="00083C64"/>
    <w:rsid w:val="00084712"/>
    <w:rsid w:val="00090465"/>
    <w:rsid w:val="00093C7A"/>
    <w:rsid w:val="000A2EF0"/>
    <w:rsid w:val="000A4517"/>
    <w:rsid w:val="000B2090"/>
    <w:rsid w:val="000B25C7"/>
    <w:rsid w:val="000C2764"/>
    <w:rsid w:val="000C30CA"/>
    <w:rsid w:val="000C47BD"/>
    <w:rsid w:val="000C54E0"/>
    <w:rsid w:val="000C6335"/>
    <w:rsid w:val="000D1B5E"/>
    <w:rsid w:val="000D24B0"/>
    <w:rsid w:val="000D5490"/>
    <w:rsid w:val="000D7202"/>
    <w:rsid w:val="000D7294"/>
    <w:rsid w:val="000D7DD8"/>
    <w:rsid w:val="000E40EA"/>
    <w:rsid w:val="000E6B2C"/>
    <w:rsid w:val="000F0DF9"/>
    <w:rsid w:val="000F4901"/>
    <w:rsid w:val="000F5B7A"/>
    <w:rsid w:val="00103652"/>
    <w:rsid w:val="0010463F"/>
    <w:rsid w:val="00106C7B"/>
    <w:rsid w:val="0011013A"/>
    <w:rsid w:val="00110423"/>
    <w:rsid w:val="0011245A"/>
    <w:rsid w:val="001150EA"/>
    <w:rsid w:val="00116356"/>
    <w:rsid w:val="00123850"/>
    <w:rsid w:val="00123F7E"/>
    <w:rsid w:val="00132B67"/>
    <w:rsid w:val="00136B35"/>
    <w:rsid w:val="0015061D"/>
    <w:rsid w:val="00152261"/>
    <w:rsid w:val="00163B34"/>
    <w:rsid w:val="00164F03"/>
    <w:rsid w:val="00166B33"/>
    <w:rsid w:val="00166CDC"/>
    <w:rsid w:val="00167CB7"/>
    <w:rsid w:val="001724FB"/>
    <w:rsid w:val="00173F36"/>
    <w:rsid w:val="001747F4"/>
    <w:rsid w:val="001749C7"/>
    <w:rsid w:val="00175D22"/>
    <w:rsid w:val="00176FB4"/>
    <w:rsid w:val="00177AE0"/>
    <w:rsid w:val="00183EA4"/>
    <w:rsid w:val="00190CA3"/>
    <w:rsid w:val="00190E70"/>
    <w:rsid w:val="00195F71"/>
    <w:rsid w:val="00196623"/>
    <w:rsid w:val="001A2F31"/>
    <w:rsid w:val="001A36BF"/>
    <w:rsid w:val="001A3D03"/>
    <w:rsid w:val="001A7E5F"/>
    <w:rsid w:val="001A7F34"/>
    <w:rsid w:val="001B1EEE"/>
    <w:rsid w:val="001B220D"/>
    <w:rsid w:val="001B2412"/>
    <w:rsid w:val="001B66A1"/>
    <w:rsid w:val="001C1049"/>
    <w:rsid w:val="001D36F6"/>
    <w:rsid w:val="001D6BE4"/>
    <w:rsid w:val="001E209D"/>
    <w:rsid w:val="001E2E05"/>
    <w:rsid w:val="001E4139"/>
    <w:rsid w:val="001E7646"/>
    <w:rsid w:val="001F03E4"/>
    <w:rsid w:val="001F4866"/>
    <w:rsid w:val="002011D8"/>
    <w:rsid w:val="002024FA"/>
    <w:rsid w:val="002034EE"/>
    <w:rsid w:val="00205208"/>
    <w:rsid w:val="00206BDB"/>
    <w:rsid w:val="00213F3B"/>
    <w:rsid w:val="00223968"/>
    <w:rsid w:val="00227038"/>
    <w:rsid w:val="002311CF"/>
    <w:rsid w:val="0023577F"/>
    <w:rsid w:val="0024080A"/>
    <w:rsid w:val="00244C89"/>
    <w:rsid w:val="002503E0"/>
    <w:rsid w:val="00251A77"/>
    <w:rsid w:val="002530E2"/>
    <w:rsid w:val="0025466A"/>
    <w:rsid w:val="00262837"/>
    <w:rsid w:val="00270E30"/>
    <w:rsid w:val="00271CEB"/>
    <w:rsid w:val="00272227"/>
    <w:rsid w:val="00275743"/>
    <w:rsid w:val="002806D0"/>
    <w:rsid w:val="00281703"/>
    <w:rsid w:val="00284C64"/>
    <w:rsid w:val="002855D7"/>
    <w:rsid w:val="002950F4"/>
    <w:rsid w:val="00296CAA"/>
    <w:rsid w:val="002A0201"/>
    <w:rsid w:val="002A558A"/>
    <w:rsid w:val="002A6412"/>
    <w:rsid w:val="002B373D"/>
    <w:rsid w:val="002B53DB"/>
    <w:rsid w:val="002C2540"/>
    <w:rsid w:val="002C2C29"/>
    <w:rsid w:val="002C36F2"/>
    <w:rsid w:val="002C3C3D"/>
    <w:rsid w:val="002C4E4B"/>
    <w:rsid w:val="002D0593"/>
    <w:rsid w:val="002D0CB3"/>
    <w:rsid w:val="002D3F8D"/>
    <w:rsid w:val="002E16F5"/>
    <w:rsid w:val="002F3A3D"/>
    <w:rsid w:val="002F70EF"/>
    <w:rsid w:val="003022BF"/>
    <w:rsid w:val="00302F3C"/>
    <w:rsid w:val="00303FD6"/>
    <w:rsid w:val="00304A03"/>
    <w:rsid w:val="00310B42"/>
    <w:rsid w:val="00312AD7"/>
    <w:rsid w:val="00313466"/>
    <w:rsid w:val="003156ED"/>
    <w:rsid w:val="00315A9D"/>
    <w:rsid w:val="003201BB"/>
    <w:rsid w:val="0032304D"/>
    <w:rsid w:val="003259E3"/>
    <w:rsid w:val="00325C58"/>
    <w:rsid w:val="00330CC6"/>
    <w:rsid w:val="003319F3"/>
    <w:rsid w:val="0033320D"/>
    <w:rsid w:val="00341B9D"/>
    <w:rsid w:val="00346081"/>
    <w:rsid w:val="00346F78"/>
    <w:rsid w:val="00355BFD"/>
    <w:rsid w:val="0035649D"/>
    <w:rsid w:val="0035663B"/>
    <w:rsid w:val="00357D7B"/>
    <w:rsid w:val="00362B5B"/>
    <w:rsid w:val="0036565A"/>
    <w:rsid w:val="00367AB5"/>
    <w:rsid w:val="003708DB"/>
    <w:rsid w:val="00370E4C"/>
    <w:rsid w:val="003718CD"/>
    <w:rsid w:val="0037419D"/>
    <w:rsid w:val="003743E5"/>
    <w:rsid w:val="003829C5"/>
    <w:rsid w:val="00387C9F"/>
    <w:rsid w:val="00394D7B"/>
    <w:rsid w:val="003A1E20"/>
    <w:rsid w:val="003A66F3"/>
    <w:rsid w:val="003A6BC3"/>
    <w:rsid w:val="003A7AF4"/>
    <w:rsid w:val="003B2E50"/>
    <w:rsid w:val="003B4A06"/>
    <w:rsid w:val="003B7FCD"/>
    <w:rsid w:val="003C00C2"/>
    <w:rsid w:val="003C1C62"/>
    <w:rsid w:val="003C6C94"/>
    <w:rsid w:val="003C7763"/>
    <w:rsid w:val="003D0AC5"/>
    <w:rsid w:val="003D0E73"/>
    <w:rsid w:val="003D4C56"/>
    <w:rsid w:val="003D6EE0"/>
    <w:rsid w:val="003D7190"/>
    <w:rsid w:val="003E67F8"/>
    <w:rsid w:val="003F3AA7"/>
    <w:rsid w:val="003F77BA"/>
    <w:rsid w:val="00404DB1"/>
    <w:rsid w:val="00406685"/>
    <w:rsid w:val="00411065"/>
    <w:rsid w:val="00413195"/>
    <w:rsid w:val="00414EB0"/>
    <w:rsid w:val="0041618D"/>
    <w:rsid w:val="00417F6C"/>
    <w:rsid w:val="004330E3"/>
    <w:rsid w:val="00436718"/>
    <w:rsid w:val="00440C5D"/>
    <w:rsid w:val="00441775"/>
    <w:rsid w:val="00444AFE"/>
    <w:rsid w:val="004504F4"/>
    <w:rsid w:val="004505CD"/>
    <w:rsid w:val="00450A97"/>
    <w:rsid w:val="004565DB"/>
    <w:rsid w:val="00456A25"/>
    <w:rsid w:val="00456E2C"/>
    <w:rsid w:val="00463013"/>
    <w:rsid w:val="00465A40"/>
    <w:rsid w:val="00467858"/>
    <w:rsid w:val="004716B0"/>
    <w:rsid w:val="00471AEB"/>
    <w:rsid w:val="004724E1"/>
    <w:rsid w:val="00474B7E"/>
    <w:rsid w:val="00474E47"/>
    <w:rsid w:val="00476D2D"/>
    <w:rsid w:val="00477010"/>
    <w:rsid w:val="00480B26"/>
    <w:rsid w:val="00483C8A"/>
    <w:rsid w:val="00486A3A"/>
    <w:rsid w:val="004929A9"/>
    <w:rsid w:val="00493922"/>
    <w:rsid w:val="004A0939"/>
    <w:rsid w:val="004B0470"/>
    <w:rsid w:val="004C272B"/>
    <w:rsid w:val="004C4166"/>
    <w:rsid w:val="004C439F"/>
    <w:rsid w:val="004D2DE0"/>
    <w:rsid w:val="004D5BEF"/>
    <w:rsid w:val="004E205A"/>
    <w:rsid w:val="004E425D"/>
    <w:rsid w:val="004E54A0"/>
    <w:rsid w:val="004E56BA"/>
    <w:rsid w:val="004E5CD5"/>
    <w:rsid w:val="004E6355"/>
    <w:rsid w:val="004E750A"/>
    <w:rsid w:val="004F1880"/>
    <w:rsid w:val="004F1E28"/>
    <w:rsid w:val="004F2AEB"/>
    <w:rsid w:val="004F6EB1"/>
    <w:rsid w:val="004F77E2"/>
    <w:rsid w:val="005017D2"/>
    <w:rsid w:val="00505144"/>
    <w:rsid w:val="005068BA"/>
    <w:rsid w:val="00510898"/>
    <w:rsid w:val="00510FE9"/>
    <w:rsid w:val="0051108B"/>
    <w:rsid w:val="005112F8"/>
    <w:rsid w:val="00512CF4"/>
    <w:rsid w:val="005167F2"/>
    <w:rsid w:val="005172BB"/>
    <w:rsid w:val="00525154"/>
    <w:rsid w:val="00525692"/>
    <w:rsid w:val="00526239"/>
    <w:rsid w:val="00527691"/>
    <w:rsid w:val="00527F0E"/>
    <w:rsid w:val="005333BA"/>
    <w:rsid w:val="0053386A"/>
    <w:rsid w:val="00535B0C"/>
    <w:rsid w:val="00544EE6"/>
    <w:rsid w:val="00546755"/>
    <w:rsid w:val="00550572"/>
    <w:rsid w:val="00553250"/>
    <w:rsid w:val="005632EA"/>
    <w:rsid w:val="005640C9"/>
    <w:rsid w:val="005647BD"/>
    <w:rsid w:val="00564F55"/>
    <w:rsid w:val="005662EA"/>
    <w:rsid w:val="00572EF5"/>
    <w:rsid w:val="00573380"/>
    <w:rsid w:val="005738F8"/>
    <w:rsid w:val="005778B5"/>
    <w:rsid w:val="00585E6F"/>
    <w:rsid w:val="00586E98"/>
    <w:rsid w:val="0059105A"/>
    <w:rsid w:val="005931C9"/>
    <w:rsid w:val="00594219"/>
    <w:rsid w:val="005942DC"/>
    <w:rsid w:val="005957B8"/>
    <w:rsid w:val="00597FF1"/>
    <w:rsid w:val="005A3438"/>
    <w:rsid w:val="005A4040"/>
    <w:rsid w:val="005B1055"/>
    <w:rsid w:val="005B215C"/>
    <w:rsid w:val="005B4FDC"/>
    <w:rsid w:val="005B54F7"/>
    <w:rsid w:val="005C0DDB"/>
    <w:rsid w:val="005C3815"/>
    <w:rsid w:val="005C685B"/>
    <w:rsid w:val="005D01FB"/>
    <w:rsid w:val="005D4E28"/>
    <w:rsid w:val="005D6C7C"/>
    <w:rsid w:val="005D6CA7"/>
    <w:rsid w:val="005E3BC4"/>
    <w:rsid w:val="005E4F31"/>
    <w:rsid w:val="005E6EE0"/>
    <w:rsid w:val="005E7F71"/>
    <w:rsid w:val="005F2A9C"/>
    <w:rsid w:val="005F6AE6"/>
    <w:rsid w:val="005F6C9C"/>
    <w:rsid w:val="00600641"/>
    <w:rsid w:val="006108B0"/>
    <w:rsid w:val="00613F7C"/>
    <w:rsid w:val="006146EF"/>
    <w:rsid w:val="00615DAA"/>
    <w:rsid w:val="006207BA"/>
    <w:rsid w:val="00620DA9"/>
    <w:rsid w:val="006217C7"/>
    <w:rsid w:val="006237A0"/>
    <w:rsid w:val="006270E0"/>
    <w:rsid w:val="00627529"/>
    <w:rsid w:val="00627AB7"/>
    <w:rsid w:val="00627D77"/>
    <w:rsid w:val="0063079F"/>
    <w:rsid w:val="00630DE4"/>
    <w:rsid w:val="00633DFB"/>
    <w:rsid w:val="00641340"/>
    <w:rsid w:val="0064700A"/>
    <w:rsid w:val="00647310"/>
    <w:rsid w:val="0065184B"/>
    <w:rsid w:val="00651A61"/>
    <w:rsid w:val="00651F5F"/>
    <w:rsid w:val="00652C3B"/>
    <w:rsid w:val="00653090"/>
    <w:rsid w:val="00654E10"/>
    <w:rsid w:val="006554B7"/>
    <w:rsid w:val="00656ED3"/>
    <w:rsid w:val="00661BF3"/>
    <w:rsid w:val="0066705A"/>
    <w:rsid w:val="006768F4"/>
    <w:rsid w:val="00676D03"/>
    <w:rsid w:val="0067702D"/>
    <w:rsid w:val="0068341A"/>
    <w:rsid w:val="00683DF1"/>
    <w:rsid w:val="006850DD"/>
    <w:rsid w:val="00685751"/>
    <w:rsid w:val="00697856"/>
    <w:rsid w:val="00697A47"/>
    <w:rsid w:val="00697D98"/>
    <w:rsid w:val="00697FE6"/>
    <w:rsid w:val="006A3FCC"/>
    <w:rsid w:val="006A4D20"/>
    <w:rsid w:val="006B7AA4"/>
    <w:rsid w:val="006C2178"/>
    <w:rsid w:val="006C55A3"/>
    <w:rsid w:val="006D2B98"/>
    <w:rsid w:val="006E236E"/>
    <w:rsid w:val="006E260B"/>
    <w:rsid w:val="006E39E7"/>
    <w:rsid w:val="006E5EEA"/>
    <w:rsid w:val="006E6A48"/>
    <w:rsid w:val="006F1199"/>
    <w:rsid w:val="00702C86"/>
    <w:rsid w:val="007108ED"/>
    <w:rsid w:val="00711D9D"/>
    <w:rsid w:val="007163A4"/>
    <w:rsid w:val="007169C3"/>
    <w:rsid w:val="0072266B"/>
    <w:rsid w:val="00723E4F"/>
    <w:rsid w:val="007358AF"/>
    <w:rsid w:val="00742879"/>
    <w:rsid w:val="0075046C"/>
    <w:rsid w:val="0075682D"/>
    <w:rsid w:val="007611D2"/>
    <w:rsid w:val="0076328C"/>
    <w:rsid w:val="0076473C"/>
    <w:rsid w:val="00772376"/>
    <w:rsid w:val="00772B8C"/>
    <w:rsid w:val="00777607"/>
    <w:rsid w:val="00781099"/>
    <w:rsid w:val="0078143B"/>
    <w:rsid w:val="00783C0E"/>
    <w:rsid w:val="00784131"/>
    <w:rsid w:val="00784742"/>
    <w:rsid w:val="007A001E"/>
    <w:rsid w:val="007A0D9A"/>
    <w:rsid w:val="007A4F07"/>
    <w:rsid w:val="007B3E38"/>
    <w:rsid w:val="007B4AA1"/>
    <w:rsid w:val="007B7780"/>
    <w:rsid w:val="007B79B7"/>
    <w:rsid w:val="007B7AA3"/>
    <w:rsid w:val="007C0098"/>
    <w:rsid w:val="007C4188"/>
    <w:rsid w:val="007C7E2D"/>
    <w:rsid w:val="007D08F4"/>
    <w:rsid w:val="007E1F8E"/>
    <w:rsid w:val="007F4F0F"/>
    <w:rsid w:val="00800E93"/>
    <w:rsid w:val="00803E5E"/>
    <w:rsid w:val="0080494D"/>
    <w:rsid w:val="0080576E"/>
    <w:rsid w:val="008058AE"/>
    <w:rsid w:val="00810026"/>
    <w:rsid w:val="008117E8"/>
    <w:rsid w:val="00812289"/>
    <w:rsid w:val="00815B52"/>
    <w:rsid w:val="008177E1"/>
    <w:rsid w:val="0083288B"/>
    <w:rsid w:val="00832C7E"/>
    <w:rsid w:val="00833646"/>
    <w:rsid w:val="008349A0"/>
    <w:rsid w:val="008349BE"/>
    <w:rsid w:val="00836468"/>
    <w:rsid w:val="00840ACF"/>
    <w:rsid w:val="00842B16"/>
    <w:rsid w:val="008450B5"/>
    <w:rsid w:val="00846254"/>
    <w:rsid w:val="00846705"/>
    <w:rsid w:val="00847601"/>
    <w:rsid w:val="00850484"/>
    <w:rsid w:val="0085084D"/>
    <w:rsid w:val="00851829"/>
    <w:rsid w:val="00852A04"/>
    <w:rsid w:val="00854483"/>
    <w:rsid w:val="00856347"/>
    <w:rsid w:val="008569BA"/>
    <w:rsid w:val="00860226"/>
    <w:rsid w:val="00866660"/>
    <w:rsid w:val="00870B67"/>
    <w:rsid w:val="00876B31"/>
    <w:rsid w:val="00877361"/>
    <w:rsid w:val="008824BA"/>
    <w:rsid w:val="00884EDB"/>
    <w:rsid w:val="008851A3"/>
    <w:rsid w:val="00886036"/>
    <w:rsid w:val="00887744"/>
    <w:rsid w:val="00894315"/>
    <w:rsid w:val="008945B4"/>
    <w:rsid w:val="008A3D63"/>
    <w:rsid w:val="008B019B"/>
    <w:rsid w:val="008B0695"/>
    <w:rsid w:val="008B3414"/>
    <w:rsid w:val="008B3BC0"/>
    <w:rsid w:val="008B5802"/>
    <w:rsid w:val="008C0122"/>
    <w:rsid w:val="008C43B1"/>
    <w:rsid w:val="008D14E3"/>
    <w:rsid w:val="008D2A39"/>
    <w:rsid w:val="008D38A1"/>
    <w:rsid w:val="008D483E"/>
    <w:rsid w:val="008D68D1"/>
    <w:rsid w:val="008E0A0C"/>
    <w:rsid w:val="008E2221"/>
    <w:rsid w:val="008E32DB"/>
    <w:rsid w:val="008E39CD"/>
    <w:rsid w:val="008E3E02"/>
    <w:rsid w:val="008E5C3F"/>
    <w:rsid w:val="008E66D6"/>
    <w:rsid w:val="008E7A7F"/>
    <w:rsid w:val="008E7C18"/>
    <w:rsid w:val="008F1FE8"/>
    <w:rsid w:val="008F234A"/>
    <w:rsid w:val="008F5AFD"/>
    <w:rsid w:val="00901950"/>
    <w:rsid w:val="00901A41"/>
    <w:rsid w:val="00901D67"/>
    <w:rsid w:val="00902877"/>
    <w:rsid w:val="00905D76"/>
    <w:rsid w:val="0090647C"/>
    <w:rsid w:val="00906889"/>
    <w:rsid w:val="00906EA2"/>
    <w:rsid w:val="009079F1"/>
    <w:rsid w:val="009105A3"/>
    <w:rsid w:val="009105FD"/>
    <w:rsid w:val="00911D6D"/>
    <w:rsid w:val="00913DA8"/>
    <w:rsid w:val="009169ED"/>
    <w:rsid w:val="00923F49"/>
    <w:rsid w:val="00924455"/>
    <w:rsid w:val="0093761D"/>
    <w:rsid w:val="00941D72"/>
    <w:rsid w:val="00945844"/>
    <w:rsid w:val="0095016C"/>
    <w:rsid w:val="0095149A"/>
    <w:rsid w:val="0095280F"/>
    <w:rsid w:val="00953727"/>
    <w:rsid w:val="0095669F"/>
    <w:rsid w:val="0095765B"/>
    <w:rsid w:val="009648EB"/>
    <w:rsid w:val="00971F97"/>
    <w:rsid w:val="009732AB"/>
    <w:rsid w:val="00974049"/>
    <w:rsid w:val="009742C7"/>
    <w:rsid w:val="00982A1E"/>
    <w:rsid w:val="009843D5"/>
    <w:rsid w:val="00987F0A"/>
    <w:rsid w:val="0099591F"/>
    <w:rsid w:val="009A2532"/>
    <w:rsid w:val="009A6DEC"/>
    <w:rsid w:val="009B1034"/>
    <w:rsid w:val="009B172B"/>
    <w:rsid w:val="009B3264"/>
    <w:rsid w:val="009B4B3C"/>
    <w:rsid w:val="009C6405"/>
    <w:rsid w:val="009D701A"/>
    <w:rsid w:val="009E0F67"/>
    <w:rsid w:val="009E3357"/>
    <w:rsid w:val="009E499C"/>
    <w:rsid w:val="009E5B27"/>
    <w:rsid w:val="009E65EF"/>
    <w:rsid w:val="009E777E"/>
    <w:rsid w:val="009F4B92"/>
    <w:rsid w:val="009F640C"/>
    <w:rsid w:val="00A07DD4"/>
    <w:rsid w:val="00A1157C"/>
    <w:rsid w:val="00A1161C"/>
    <w:rsid w:val="00A130BD"/>
    <w:rsid w:val="00A133D8"/>
    <w:rsid w:val="00A17BBA"/>
    <w:rsid w:val="00A231F7"/>
    <w:rsid w:val="00A235EB"/>
    <w:rsid w:val="00A24A55"/>
    <w:rsid w:val="00A265D3"/>
    <w:rsid w:val="00A26A4C"/>
    <w:rsid w:val="00A3798B"/>
    <w:rsid w:val="00A418DA"/>
    <w:rsid w:val="00A41995"/>
    <w:rsid w:val="00A4395D"/>
    <w:rsid w:val="00A43B59"/>
    <w:rsid w:val="00A47F0F"/>
    <w:rsid w:val="00A50312"/>
    <w:rsid w:val="00A65273"/>
    <w:rsid w:val="00A65725"/>
    <w:rsid w:val="00A677A6"/>
    <w:rsid w:val="00A70267"/>
    <w:rsid w:val="00A70BEB"/>
    <w:rsid w:val="00A728EC"/>
    <w:rsid w:val="00A76ABE"/>
    <w:rsid w:val="00A87276"/>
    <w:rsid w:val="00A919EA"/>
    <w:rsid w:val="00A92904"/>
    <w:rsid w:val="00A92EBC"/>
    <w:rsid w:val="00A934CC"/>
    <w:rsid w:val="00AA0813"/>
    <w:rsid w:val="00AA4415"/>
    <w:rsid w:val="00AA7A46"/>
    <w:rsid w:val="00AB1DD5"/>
    <w:rsid w:val="00AB2932"/>
    <w:rsid w:val="00AB29D9"/>
    <w:rsid w:val="00AB3CCB"/>
    <w:rsid w:val="00AB540E"/>
    <w:rsid w:val="00AC2F38"/>
    <w:rsid w:val="00AC7889"/>
    <w:rsid w:val="00AD1B5E"/>
    <w:rsid w:val="00AD39B1"/>
    <w:rsid w:val="00AD5DD6"/>
    <w:rsid w:val="00AD6907"/>
    <w:rsid w:val="00AD77D0"/>
    <w:rsid w:val="00AE07A4"/>
    <w:rsid w:val="00AE11A2"/>
    <w:rsid w:val="00AE26B0"/>
    <w:rsid w:val="00AE2E3E"/>
    <w:rsid w:val="00AE3670"/>
    <w:rsid w:val="00AE3AE6"/>
    <w:rsid w:val="00AE621D"/>
    <w:rsid w:val="00AF5792"/>
    <w:rsid w:val="00AF623A"/>
    <w:rsid w:val="00AF7B87"/>
    <w:rsid w:val="00AF7F3E"/>
    <w:rsid w:val="00B0399C"/>
    <w:rsid w:val="00B0433C"/>
    <w:rsid w:val="00B04F0C"/>
    <w:rsid w:val="00B053EE"/>
    <w:rsid w:val="00B054C3"/>
    <w:rsid w:val="00B07B8C"/>
    <w:rsid w:val="00B1097A"/>
    <w:rsid w:val="00B12497"/>
    <w:rsid w:val="00B22132"/>
    <w:rsid w:val="00B24C83"/>
    <w:rsid w:val="00B300BA"/>
    <w:rsid w:val="00B33323"/>
    <w:rsid w:val="00B446DB"/>
    <w:rsid w:val="00B45A40"/>
    <w:rsid w:val="00B4632F"/>
    <w:rsid w:val="00B52AD3"/>
    <w:rsid w:val="00B56C07"/>
    <w:rsid w:val="00B6031A"/>
    <w:rsid w:val="00B62799"/>
    <w:rsid w:val="00B66E17"/>
    <w:rsid w:val="00B67BDA"/>
    <w:rsid w:val="00B740DD"/>
    <w:rsid w:val="00B76450"/>
    <w:rsid w:val="00B774AF"/>
    <w:rsid w:val="00B848DF"/>
    <w:rsid w:val="00B94F0C"/>
    <w:rsid w:val="00B95D59"/>
    <w:rsid w:val="00B97B30"/>
    <w:rsid w:val="00BA6819"/>
    <w:rsid w:val="00BA7E6D"/>
    <w:rsid w:val="00BB114D"/>
    <w:rsid w:val="00BB1CB4"/>
    <w:rsid w:val="00BB32E5"/>
    <w:rsid w:val="00BB6989"/>
    <w:rsid w:val="00BC0205"/>
    <w:rsid w:val="00BD5B3F"/>
    <w:rsid w:val="00BD6BE7"/>
    <w:rsid w:val="00BF08D5"/>
    <w:rsid w:val="00BF2493"/>
    <w:rsid w:val="00BF2CD7"/>
    <w:rsid w:val="00BF5682"/>
    <w:rsid w:val="00BF57A0"/>
    <w:rsid w:val="00BF695C"/>
    <w:rsid w:val="00C0059D"/>
    <w:rsid w:val="00C05DA5"/>
    <w:rsid w:val="00C07CDB"/>
    <w:rsid w:val="00C122BF"/>
    <w:rsid w:val="00C15C11"/>
    <w:rsid w:val="00C1665A"/>
    <w:rsid w:val="00C20EAE"/>
    <w:rsid w:val="00C22592"/>
    <w:rsid w:val="00C22CBD"/>
    <w:rsid w:val="00C2320D"/>
    <w:rsid w:val="00C2435A"/>
    <w:rsid w:val="00C2712D"/>
    <w:rsid w:val="00C34524"/>
    <w:rsid w:val="00C36602"/>
    <w:rsid w:val="00C423E9"/>
    <w:rsid w:val="00C46A0F"/>
    <w:rsid w:val="00C5050E"/>
    <w:rsid w:val="00C5093B"/>
    <w:rsid w:val="00C57FD6"/>
    <w:rsid w:val="00C63065"/>
    <w:rsid w:val="00C63F0A"/>
    <w:rsid w:val="00C64459"/>
    <w:rsid w:val="00C66384"/>
    <w:rsid w:val="00C6683B"/>
    <w:rsid w:val="00C66A78"/>
    <w:rsid w:val="00C75AEC"/>
    <w:rsid w:val="00C773C3"/>
    <w:rsid w:val="00C8355B"/>
    <w:rsid w:val="00C859DA"/>
    <w:rsid w:val="00C91457"/>
    <w:rsid w:val="00C92B92"/>
    <w:rsid w:val="00C962E0"/>
    <w:rsid w:val="00C977B9"/>
    <w:rsid w:val="00CA09B5"/>
    <w:rsid w:val="00CA0D6B"/>
    <w:rsid w:val="00CA0DF7"/>
    <w:rsid w:val="00CA3D5F"/>
    <w:rsid w:val="00CA498F"/>
    <w:rsid w:val="00CA4990"/>
    <w:rsid w:val="00CA6D48"/>
    <w:rsid w:val="00CA71DD"/>
    <w:rsid w:val="00CB2A90"/>
    <w:rsid w:val="00CB7559"/>
    <w:rsid w:val="00CC27A0"/>
    <w:rsid w:val="00CC5F51"/>
    <w:rsid w:val="00CD48AE"/>
    <w:rsid w:val="00CD49E1"/>
    <w:rsid w:val="00CE12CB"/>
    <w:rsid w:val="00CE1421"/>
    <w:rsid w:val="00CE3B27"/>
    <w:rsid w:val="00CF1AC1"/>
    <w:rsid w:val="00CF2D7F"/>
    <w:rsid w:val="00CF4146"/>
    <w:rsid w:val="00CF54E8"/>
    <w:rsid w:val="00CF5A54"/>
    <w:rsid w:val="00CF6453"/>
    <w:rsid w:val="00D02D0D"/>
    <w:rsid w:val="00D043FF"/>
    <w:rsid w:val="00D06D23"/>
    <w:rsid w:val="00D077D3"/>
    <w:rsid w:val="00D156A4"/>
    <w:rsid w:val="00D20103"/>
    <w:rsid w:val="00D20FBC"/>
    <w:rsid w:val="00D2544E"/>
    <w:rsid w:val="00D26974"/>
    <w:rsid w:val="00D2765C"/>
    <w:rsid w:val="00D30EAD"/>
    <w:rsid w:val="00D3334D"/>
    <w:rsid w:val="00D34812"/>
    <w:rsid w:val="00D42156"/>
    <w:rsid w:val="00D4408C"/>
    <w:rsid w:val="00D44972"/>
    <w:rsid w:val="00D45625"/>
    <w:rsid w:val="00D45705"/>
    <w:rsid w:val="00D46FF6"/>
    <w:rsid w:val="00D50C8D"/>
    <w:rsid w:val="00D676C3"/>
    <w:rsid w:val="00D67CD9"/>
    <w:rsid w:val="00D73662"/>
    <w:rsid w:val="00D77061"/>
    <w:rsid w:val="00D80138"/>
    <w:rsid w:val="00D81062"/>
    <w:rsid w:val="00D85AF3"/>
    <w:rsid w:val="00D862A6"/>
    <w:rsid w:val="00D8647B"/>
    <w:rsid w:val="00D91550"/>
    <w:rsid w:val="00D9489C"/>
    <w:rsid w:val="00D97BF6"/>
    <w:rsid w:val="00DA48AD"/>
    <w:rsid w:val="00DB0DB7"/>
    <w:rsid w:val="00DB3638"/>
    <w:rsid w:val="00DB3E26"/>
    <w:rsid w:val="00DC2D01"/>
    <w:rsid w:val="00DC33E6"/>
    <w:rsid w:val="00DC39A1"/>
    <w:rsid w:val="00DD03D5"/>
    <w:rsid w:val="00DD72C5"/>
    <w:rsid w:val="00DE0943"/>
    <w:rsid w:val="00DE32D8"/>
    <w:rsid w:val="00DF01AC"/>
    <w:rsid w:val="00DF0440"/>
    <w:rsid w:val="00DF0DD9"/>
    <w:rsid w:val="00DF203E"/>
    <w:rsid w:val="00DF3170"/>
    <w:rsid w:val="00DF4239"/>
    <w:rsid w:val="00DF54CD"/>
    <w:rsid w:val="00E04A4C"/>
    <w:rsid w:val="00E06618"/>
    <w:rsid w:val="00E074F3"/>
    <w:rsid w:val="00E116B3"/>
    <w:rsid w:val="00E12BFE"/>
    <w:rsid w:val="00E14105"/>
    <w:rsid w:val="00E17FE0"/>
    <w:rsid w:val="00E203DF"/>
    <w:rsid w:val="00E22B4A"/>
    <w:rsid w:val="00E23FD9"/>
    <w:rsid w:val="00E27696"/>
    <w:rsid w:val="00E337A7"/>
    <w:rsid w:val="00E350FF"/>
    <w:rsid w:val="00E36B43"/>
    <w:rsid w:val="00E41C46"/>
    <w:rsid w:val="00E44574"/>
    <w:rsid w:val="00E45D25"/>
    <w:rsid w:val="00E45DDB"/>
    <w:rsid w:val="00E47DEC"/>
    <w:rsid w:val="00E50CE4"/>
    <w:rsid w:val="00E530B6"/>
    <w:rsid w:val="00E56ADA"/>
    <w:rsid w:val="00E65890"/>
    <w:rsid w:val="00E66B21"/>
    <w:rsid w:val="00E66C4A"/>
    <w:rsid w:val="00E66E79"/>
    <w:rsid w:val="00E6754B"/>
    <w:rsid w:val="00E67AEC"/>
    <w:rsid w:val="00E7186B"/>
    <w:rsid w:val="00E71FA5"/>
    <w:rsid w:val="00E92C02"/>
    <w:rsid w:val="00E93659"/>
    <w:rsid w:val="00E9403F"/>
    <w:rsid w:val="00E97E5B"/>
    <w:rsid w:val="00EA23D6"/>
    <w:rsid w:val="00EA2D3E"/>
    <w:rsid w:val="00EA3296"/>
    <w:rsid w:val="00EA59E7"/>
    <w:rsid w:val="00EC4EA9"/>
    <w:rsid w:val="00EC4FC9"/>
    <w:rsid w:val="00EC5AB5"/>
    <w:rsid w:val="00EE25C9"/>
    <w:rsid w:val="00EE3603"/>
    <w:rsid w:val="00EE4B01"/>
    <w:rsid w:val="00EF2255"/>
    <w:rsid w:val="00EF23DD"/>
    <w:rsid w:val="00EF490A"/>
    <w:rsid w:val="00EF4D07"/>
    <w:rsid w:val="00EF4FE7"/>
    <w:rsid w:val="00F029A3"/>
    <w:rsid w:val="00F02EE8"/>
    <w:rsid w:val="00F04D1B"/>
    <w:rsid w:val="00F055F2"/>
    <w:rsid w:val="00F06DAC"/>
    <w:rsid w:val="00F103E9"/>
    <w:rsid w:val="00F10AC3"/>
    <w:rsid w:val="00F12569"/>
    <w:rsid w:val="00F15D24"/>
    <w:rsid w:val="00F209F0"/>
    <w:rsid w:val="00F23BC5"/>
    <w:rsid w:val="00F26BC9"/>
    <w:rsid w:val="00F30406"/>
    <w:rsid w:val="00F34093"/>
    <w:rsid w:val="00F34D51"/>
    <w:rsid w:val="00F35F8F"/>
    <w:rsid w:val="00F37013"/>
    <w:rsid w:val="00F43E13"/>
    <w:rsid w:val="00F50E09"/>
    <w:rsid w:val="00F51037"/>
    <w:rsid w:val="00F517FA"/>
    <w:rsid w:val="00F53535"/>
    <w:rsid w:val="00F54217"/>
    <w:rsid w:val="00F601F3"/>
    <w:rsid w:val="00F63023"/>
    <w:rsid w:val="00F64265"/>
    <w:rsid w:val="00F65CA0"/>
    <w:rsid w:val="00F73AA8"/>
    <w:rsid w:val="00F75F50"/>
    <w:rsid w:val="00F82132"/>
    <w:rsid w:val="00F839B2"/>
    <w:rsid w:val="00F855FC"/>
    <w:rsid w:val="00F90472"/>
    <w:rsid w:val="00F90EAD"/>
    <w:rsid w:val="00F93509"/>
    <w:rsid w:val="00F945DC"/>
    <w:rsid w:val="00F975E4"/>
    <w:rsid w:val="00FA19BA"/>
    <w:rsid w:val="00FA2C99"/>
    <w:rsid w:val="00FA30A3"/>
    <w:rsid w:val="00FA7902"/>
    <w:rsid w:val="00FB06BD"/>
    <w:rsid w:val="00FB227E"/>
    <w:rsid w:val="00FB4EA1"/>
    <w:rsid w:val="00FB518E"/>
    <w:rsid w:val="00FB6763"/>
    <w:rsid w:val="00FC03BD"/>
    <w:rsid w:val="00FC048D"/>
    <w:rsid w:val="00FC35A5"/>
    <w:rsid w:val="00FC3F65"/>
    <w:rsid w:val="00FC5FBA"/>
    <w:rsid w:val="00FD6212"/>
    <w:rsid w:val="00FE1563"/>
    <w:rsid w:val="00FE5C3B"/>
    <w:rsid w:val="00FF1354"/>
    <w:rsid w:val="00FF20AE"/>
    <w:rsid w:val="00FF3ED8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4A0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A06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3B4A06"/>
    <w:rPr>
      <w:color w:val="0000FF"/>
      <w:u w:val="single"/>
    </w:rPr>
  </w:style>
  <w:style w:type="paragraph" w:styleId="NormalWeb">
    <w:name w:val="Normal (Web)"/>
    <w:basedOn w:val="Normal"/>
    <w:uiPriority w:val="99"/>
    <w:rsid w:val="003B4A0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rsid w:val="003B4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A0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B4A06"/>
  </w:style>
  <w:style w:type="character" w:customStyle="1" w:styleId="style211">
    <w:name w:val="style211"/>
    <w:basedOn w:val="DefaultParagraphFont"/>
    <w:rsid w:val="003B4A06"/>
    <w:rPr>
      <w:color w:val="000000"/>
      <w:sz w:val="20"/>
      <w:szCs w:val="20"/>
    </w:rPr>
  </w:style>
  <w:style w:type="paragraph" w:styleId="Footer">
    <w:name w:val="footer"/>
    <w:basedOn w:val="Normal"/>
    <w:link w:val="FooterChar"/>
    <w:rsid w:val="003B4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A06"/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B4A06"/>
    <w:rPr>
      <w:i/>
      <w:iCs/>
    </w:rPr>
  </w:style>
  <w:style w:type="paragraph" w:styleId="ListParagraph">
    <w:name w:val="List Paragraph"/>
    <w:basedOn w:val="Normal"/>
    <w:uiPriority w:val="34"/>
    <w:qFormat/>
    <w:rsid w:val="007A4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341A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1">
    <w:name w:val="A1"/>
    <w:uiPriority w:val="99"/>
    <w:rsid w:val="0068341A"/>
    <w:rPr>
      <w:rFonts w:cs="TradeGothic CondEighteen"/>
      <w:b/>
      <w:bCs/>
      <w:color w:val="000000"/>
      <w:sz w:val="15"/>
      <w:szCs w:val="15"/>
    </w:rPr>
  </w:style>
  <w:style w:type="paragraph" w:customStyle="1" w:styleId="Normal1">
    <w:name w:val="Normal1"/>
    <w:basedOn w:val="Normal"/>
    <w:rsid w:val="006270E0"/>
    <w:rPr>
      <w:rFonts w:ascii="Arial" w:eastAsia="Times New Roman" w:hAnsi="Arial" w:cs="Arial"/>
      <w:szCs w:val="24"/>
    </w:rPr>
  </w:style>
  <w:style w:type="character" w:customStyle="1" w:styleId="normalchar1">
    <w:name w:val="normal__char1"/>
    <w:basedOn w:val="DefaultParagraphFont"/>
    <w:rsid w:val="006270E0"/>
    <w:rPr>
      <w:rFonts w:ascii="Arial" w:hAnsi="Arial" w:cs="Arial" w:hint="default"/>
      <w:sz w:val="24"/>
      <w:szCs w:val="24"/>
    </w:rPr>
  </w:style>
  <w:style w:type="character" w:customStyle="1" w:styleId="il">
    <w:name w:val="il"/>
    <w:basedOn w:val="DefaultParagraphFont"/>
    <w:rsid w:val="00810026"/>
  </w:style>
  <w:style w:type="character" w:customStyle="1" w:styleId="normalchar">
    <w:name w:val="normal__char"/>
    <w:basedOn w:val="DefaultParagraphFont"/>
    <w:rsid w:val="00F103E9"/>
  </w:style>
  <w:style w:type="character" w:customStyle="1" w:styleId="apple-converted-space">
    <w:name w:val="apple-converted-space"/>
    <w:basedOn w:val="DefaultParagraphFont"/>
    <w:rsid w:val="00E22B4A"/>
  </w:style>
  <w:style w:type="paragraph" w:customStyle="1" w:styleId="normal0">
    <w:name w:val="normal"/>
    <w:basedOn w:val="Normal"/>
    <w:rsid w:val="007814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4A0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A06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3B4A06"/>
    <w:rPr>
      <w:color w:val="0000FF"/>
      <w:u w:val="single"/>
    </w:rPr>
  </w:style>
  <w:style w:type="paragraph" w:styleId="NormalWeb">
    <w:name w:val="Normal (Web)"/>
    <w:basedOn w:val="Normal"/>
    <w:uiPriority w:val="99"/>
    <w:rsid w:val="003B4A0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rsid w:val="003B4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A0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B4A06"/>
  </w:style>
  <w:style w:type="character" w:customStyle="1" w:styleId="style211">
    <w:name w:val="style211"/>
    <w:basedOn w:val="DefaultParagraphFont"/>
    <w:rsid w:val="003B4A06"/>
    <w:rPr>
      <w:color w:val="000000"/>
      <w:sz w:val="20"/>
      <w:szCs w:val="20"/>
    </w:rPr>
  </w:style>
  <w:style w:type="paragraph" w:styleId="Footer">
    <w:name w:val="footer"/>
    <w:basedOn w:val="Normal"/>
    <w:link w:val="FooterChar"/>
    <w:rsid w:val="003B4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A06"/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B4A06"/>
    <w:rPr>
      <w:i/>
      <w:iCs/>
    </w:rPr>
  </w:style>
  <w:style w:type="paragraph" w:styleId="ListParagraph">
    <w:name w:val="List Paragraph"/>
    <w:basedOn w:val="Normal"/>
    <w:uiPriority w:val="34"/>
    <w:qFormat/>
    <w:rsid w:val="007A4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341A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1">
    <w:name w:val="A1"/>
    <w:uiPriority w:val="99"/>
    <w:rsid w:val="0068341A"/>
    <w:rPr>
      <w:rFonts w:cs="TradeGothic CondEighteen"/>
      <w:b/>
      <w:bCs/>
      <w:color w:val="000000"/>
      <w:sz w:val="15"/>
      <w:szCs w:val="15"/>
    </w:rPr>
  </w:style>
  <w:style w:type="paragraph" w:customStyle="1" w:styleId="Normal1">
    <w:name w:val="Normal1"/>
    <w:basedOn w:val="Normal"/>
    <w:rsid w:val="006270E0"/>
    <w:rPr>
      <w:rFonts w:ascii="Arial" w:eastAsia="Times New Roman" w:hAnsi="Arial" w:cs="Arial"/>
      <w:szCs w:val="24"/>
    </w:rPr>
  </w:style>
  <w:style w:type="character" w:customStyle="1" w:styleId="normalchar1">
    <w:name w:val="normal__char1"/>
    <w:basedOn w:val="DefaultParagraphFont"/>
    <w:rsid w:val="006270E0"/>
    <w:rPr>
      <w:rFonts w:ascii="Arial" w:hAnsi="Arial" w:cs="Arial" w:hint="default"/>
      <w:sz w:val="24"/>
      <w:szCs w:val="24"/>
    </w:rPr>
  </w:style>
  <w:style w:type="character" w:customStyle="1" w:styleId="il">
    <w:name w:val="il"/>
    <w:basedOn w:val="DefaultParagraphFont"/>
    <w:rsid w:val="00810026"/>
  </w:style>
  <w:style w:type="character" w:customStyle="1" w:styleId="normalchar">
    <w:name w:val="normal__char"/>
    <w:basedOn w:val="DefaultParagraphFont"/>
    <w:rsid w:val="00F103E9"/>
  </w:style>
  <w:style w:type="character" w:customStyle="1" w:styleId="apple-converted-space">
    <w:name w:val="apple-converted-space"/>
    <w:basedOn w:val="DefaultParagraphFont"/>
    <w:rsid w:val="00E22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828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edu/web/esf/2.1/ulin.htm" TargetMode="External"/><Relationship Id="rId13" Type="http://schemas.openxmlformats.org/officeDocument/2006/relationships/hyperlink" Target="mailto:Susan.C.Harris.90@nd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n@fau.edu" TargetMode="External"/><Relationship Id="rId12" Type="http://schemas.openxmlformats.org/officeDocument/2006/relationships/hyperlink" Target="mailto:Luke.gibbons@nuim.i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lmann@uchicago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onnerm@wl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ishstudies.nd.edu/ri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</dc:creator>
  <cp:lastModifiedBy>Julieann</cp:lastModifiedBy>
  <cp:revision>26</cp:revision>
  <cp:lastPrinted>2014-10-12T18:32:00Z</cp:lastPrinted>
  <dcterms:created xsi:type="dcterms:W3CDTF">2016-07-13T21:17:00Z</dcterms:created>
  <dcterms:modified xsi:type="dcterms:W3CDTF">2016-10-03T21:22:00Z</dcterms:modified>
</cp:coreProperties>
</file>